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48B" w:rsidRPr="00C101DE" w:rsidRDefault="0053448B" w:rsidP="0053448B">
      <w:pPr>
        <w:spacing w:line="360" w:lineRule="auto"/>
        <w:rPr>
          <w:sz w:val="28"/>
          <w:szCs w:val="28"/>
        </w:rPr>
      </w:pPr>
    </w:p>
    <w:p w:rsidR="0053448B" w:rsidRDefault="0053448B" w:rsidP="0053448B">
      <w:pPr>
        <w:spacing w:line="360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к основной общеобразовательной программе </w:t>
      </w:r>
    </w:p>
    <w:p w:rsidR="0053448B" w:rsidRDefault="0053448B" w:rsidP="0053448B">
      <w:pPr>
        <w:spacing w:line="360" w:lineRule="auto"/>
        <w:jc w:val="right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основного</w:t>
      </w:r>
      <w:proofErr w:type="gramEnd"/>
      <w:r>
        <w:rPr>
          <w:bCs/>
          <w:sz w:val="24"/>
          <w:szCs w:val="24"/>
        </w:rPr>
        <w:t xml:space="preserve"> общего образования</w:t>
      </w:r>
    </w:p>
    <w:p w:rsidR="0053448B" w:rsidRDefault="0053448B" w:rsidP="0053448B">
      <w:pPr>
        <w:spacing w:line="360" w:lineRule="auto"/>
        <w:jc w:val="right"/>
        <w:rPr>
          <w:b/>
          <w:sz w:val="28"/>
          <w:szCs w:val="28"/>
        </w:rPr>
      </w:pPr>
      <w:r>
        <w:rPr>
          <w:bCs/>
          <w:sz w:val="24"/>
          <w:szCs w:val="24"/>
        </w:rPr>
        <w:t xml:space="preserve"> МБОУ «СОШ №19» НМР РТ</w:t>
      </w:r>
    </w:p>
    <w:p w:rsidR="0053448B" w:rsidRDefault="0053448B" w:rsidP="0053448B">
      <w:pPr>
        <w:spacing w:line="360" w:lineRule="auto"/>
        <w:jc w:val="center"/>
        <w:rPr>
          <w:b/>
          <w:sz w:val="28"/>
          <w:szCs w:val="28"/>
        </w:rPr>
      </w:pPr>
    </w:p>
    <w:p w:rsidR="0053448B" w:rsidRDefault="0053448B" w:rsidP="0053448B">
      <w:pPr>
        <w:spacing w:line="360" w:lineRule="auto"/>
        <w:jc w:val="center"/>
        <w:rPr>
          <w:b/>
          <w:sz w:val="28"/>
          <w:szCs w:val="28"/>
        </w:rPr>
      </w:pPr>
    </w:p>
    <w:p w:rsidR="0053448B" w:rsidRDefault="0053448B" w:rsidP="0053448B">
      <w:pPr>
        <w:ind w:right="700"/>
        <w:jc w:val="center"/>
        <w:rPr>
          <w:b/>
          <w:bCs/>
          <w:sz w:val="24"/>
          <w:szCs w:val="24"/>
        </w:rPr>
      </w:pPr>
    </w:p>
    <w:p w:rsidR="0053448B" w:rsidRDefault="0053448B" w:rsidP="0053448B">
      <w:pPr>
        <w:ind w:right="700"/>
        <w:jc w:val="center"/>
        <w:rPr>
          <w:b/>
          <w:bCs/>
          <w:sz w:val="24"/>
          <w:szCs w:val="24"/>
        </w:rPr>
      </w:pPr>
    </w:p>
    <w:p w:rsidR="0053448B" w:rsidRDefault="0053448B" w:rsidP="0053448B">
      <w:pPr>
        <w:ind w:right="700"/>
        <w:jc w:val="center"/>
        <w:rPr>
          <w:b/>
          <w:bCs/>
          <w:sz w:val="24"/>
          <w:szCs w:val="24"/>
        </w:rPr>
      </w:pPr>
    </w:p>
    <w:p w:rsidR="0053448B" w:rsidRDefault="0053448B" w:rsidP="0053448B">
      <w:pPr>
        <w:ind w:right="700"/>
        <w:jc w:val="center"/>
        <w:rPr>
          <w:b/>
          <w:bCs/>
          <w:sz w:val="24"/>
          <w:szCs w:val="24"/>
        </w:rPr>
      </w:pPr>
    </w:p>
    <w:p w:rsidR="0053448B" w:rsidRDefault="0053448B" w:rsidP="0053448B">
      <w:pPr>
        <w:ind w:right="700"/>
        <w:jc w:val="center"/>
        <w:rPr>
          <w:b/>
          <w:bCs/>
          <w:sz w:val="24"/>
          <w:szCs w:val="24"/>
        </w:rPr>
      </w:pPr>
    </w:p>
    <w:p w:rsidR="0053448B" w:rsidRDefault="0053448B" w:rsidP="0053448B">
      <w:pPr>
        <w:ind w:right="700"/>
        <w:jc w:val="center"/>
        <w:rPr>
          <w:b/>
          <w:bCs/>
          <w:sz w:val="24"/>
          <w:szCs w:val="24"/>
        </w:rPr>
      </w:pPr>
    </w:p>
    <w:p w:rsidR="0053448B" w:rsidRDefault="0053448B" w:rsidP="0053448B">
      <w:pPr>
        <w:ind w:right="700"/>
        <w:jc w:val="center"/>
        <w:rPr>
          <w:b/>
          <w:bCs/>
          <w:sz w:val="24"/>
          <w:szCs w:val="24"/>
        </w:rPr>
      </w:pPr>
    </w:p>
    <w:p w:rsidR="0053448B" w:rsidRDefault="0053448B" w:rsidP="0053448B">
      <w:pPr>
        <w:ind w:right="700"/>
        <w:jc w:val="center"/>
        <w:rPr>
          <w:b/>
          <w:bCs/>
          <w:sz w:val="24"/>
          <w:szCs w:val="24"/>
        </w:rPr>
      </w:pPr>
    </w:p>
    <w:p w:rsidR="0053448B" w:rsidRDefault="0053448B" w:rsidP="0053448B">
      <w:pPr>
        <w:ind w:right="700"/>
        <w:jc w:val="center"/>
        <w:rPr>
          <w:b/>
          <w:bCs/>
          <w:sz w:val="24"/>
          <w:szCs w:val="24"/>
        </w:rPr>
      </w:pPr>
    </w:p>
    <w:p w:rsidR="0053448B" w:rsidRDefault="0053448B" w:rsidP="0053448B">
      <w:pPr>
        <w:ind w:right="700"/>
        <w:jc w:val="center"/>
        <w:rPr>
          <w:b/>
          <w:bCs/>
          <w:sz w:val="24"/>
          <w:szCs w:val="24"/>
        </w:rPr>
      </w:pPr>
    </w:p>
    <w:p w:rsidR="0053448B" w:rsidRPr="008D50E4" w:rsidRDefault="0053448B" w:rsidP="0053448B">
      <w:pPr>
        <w:ind w:right="700"/>
        <w:jc w:val="center"/>
        <w:rPr>
          <w:sz w:val="20"/>
          <w:szCs w:val="20"/>
        </w:rPr>
      </w:pPr>
      <w:r w:rsidRPr="008D50E4">
        <w:rPr>
          <w:b/>
          <w:bCs/>
          <w:sz w:val="24"/>
          <w:szCs w:val="24"/>
        </w:rPr>
        <w:t>РАБОЧАЯ ПРОГРАММА</w:t>
      </w:r>
    </w:p>
    <w:p w:rsidR="0053448B" w:rsidRPr="008D50E4" w:rsidRDefault="0053448B" w:rsidP="0053448B">
      <w:pPr>
        <w:jc w:val="center"/>
        <w:rPr>
          <w:sz w:val="20"/>
          <w:szCs w:val="20"/>
        </w:rPr>
      </w:pPr>
    </w:p>
    <w:p w:rsidR="0053448B" w:rsidRDefault="0053448B" w:rsidP="004728FB">
      <w:pPr>
        <w:spacing w:after="240"/>
        <w:ind w:left="270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</w:t>
      </w:r>
      <w:proofErr w:type="gramStart"/>
      <w:r w:rsidRPr="008D50E4">
        <w:rPr>
          <w:sz w:val="24"/>
          <w:szCs w:val="24"/>
        </w:rPr>
        <w:t>по</w:t>
      </w:r>
      <w:proofErr w:type="gramEnd"/>
      <w:r w:rsidRPr="008D50E4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предмету</w:t>
      </w:r>
      <w:r w:rsidRPr="008D50E4">
        <w:rPr>
          <w:sz w:val="24"/>
          <w:szCs w:val="24"/>
        </w:rPr>
        <w:t xml:space="preserve"> </w:t>
      </w:r>
      <w:r>
        <w:rPr>
          <w:sz w:val="24"/>
          <w:szCs w:val="24"/>
        </w:rPr>
        <w:t>«Музыка»</w:t>
      </w:r>
    </w:p>
    <w:p w:rsidR="0053448B" w:rsidRPr="008134E0" w:rsidRDefault="0053448B" w:rsidP="004728FB">
      <w:pPr>
        <w:spacing w:after="240"/>
        <w:ind w:left="2700"/>
        <w:rPr>
          <w:sz w:val="24"/>
          <w:szCs w:val="24"/>
        </w:rPr>
      </w:pPr>
      <w:proofErr w:type="gramStart"/>
      <w:r w:rsidRPr="008134E0">
        <w:rPr>
          <w:sz w:val="24"/>
          <w:szCs w:val="24"/>
        </w:rPr>
        <w:t>на</w:t>
      </w:r>
      <w:proofErr w:type="gramEnd"/>
      <w:r w:rsidRPr="008134E0">
        <w:rPr>
          <w:sz w:val="24"/>
          <w:szCs w:val="24"/>
        </w:rPr>
        <w:t xml:space="preserve"> уровень основного общего образования</w:t>
      </w:r>
    </w:p>
    <w:p w:rsidR="0053448B" w:rsidRDefault="0053448B" w:rsidP="004728FB">
      <w:pPr>
        <w:spacing w:after="240"/>
        <w:jc w:val="center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м</w:t>
      </w:r>
      <w:r w:rsidRPr="00163425">
        <w:rPr>
          <w:bCs/>
          <w:sz w:val="24"/>
          <w:szCs w:val="24"/>
        </w:rPr>
        <w:t>униципально</w:t>
      </w:r>
      <w:r>
        <w:rPr>
          <w:bCs/>
          <w:sz w:val="24"/>
          <w:szCs w:val="24"/>
        </w:rPr>
        <w:t>го</w:t>
      </w:r>
      <w:proofErr w:type="gramEnd"/>
      <w:r w:rsidRPr="00163425">
        <w:rPr>
          <w:bCs/>
          <w:sz w:val="24"/>
          <w:szCs w:val="24"/>
        </w:rPr>
        <w:t xml:space="preserve"> бюджетно</w:t>
      </w:r>
      <w:r>
        <w:rPr>
          <w:bCs/>
          <w:sz w:val="24"/>
          <w:szCs w:val="24"/>
        </w:rPr>
        <w:t>го</w:t>
      </w:r>
      <w:r w:rsidRPr="00163425">
        <w:rPr>
          <w:bCs/>
          <w:sz w:val="24"/>
          <w:szCs w:val="24"/>
        </w:rPr>
        <w:t xml:space="preserve"> общеобразовательно</w:t>
      </w:r>
      <w:r>
        <w:rPr>
          <w:bCs/>
          <w:sz w:val="24"/>
          <w:szCs w:val="24"/>
        </w:rPr>
        <w:t>го</w:t>
      </w:r>
      <w:r w:rsidRPr="00163425">
        <w:rPr>
          <w:bCs/>
          <w:sz w:val="24"/>
          <w:szCs w:val="24"/>
        </w:rPr>
        <w:t xml:space="preserve"> учреждени</w:t>
      </w:r>
      <w:r>
        <w:rPr>
          <w:bCs/>
          <w:sz w:val="24"/>
          <w:szCs w:val="24"/>
        </w:rPr>
        <w:t>я</w:t>
      </w:r>
    </w:p>
    <w:p w:rsidR="0053448B" w:rsidRPr="00163425" w:rsidRDefault="0053448B" w:rsidP="004728FB">
      <w:pPr>
        <w:spacing w:after="240"/>
        <w:jc w:val="center"/>
        <w:rPr>
          <w:bCs/>
          <w:sz w:val="24"/>
          <w:szCs w:val="24"/>
        </w:rPr>
      </w:pPr>
      <w:r w:rsidRPr="00163425">
        <w:rPr>
          <w:bCs/>
          <w:sz w:val="24"/>
          <w:szCs w:val="24"/>
        </w:rPr>
        <w:t>«Средняя общеобразовательная школа №19»</w:t>
      </w:r>
    </w:p>
    <w:p w:rsidR="0053448B" w:rsidRPr="00163425" w:rsidRDefault="0053448B" w:rsidP="004728FB">
      <w:pPr>
        <w:spacing w:after="240"/>
        <w:jc w:val="center"/>
        <w:rPr>
          <w:sz w:val="20"/>
          <w:szCs w:val="20"/>
        </w:rPr>
      </w:pPr>
      <w:r w:rsidRPr="00163425">
        <w:rPr>
          <w:bCs/>
          <w:sz w:val="24"/>
          <w:szCs w:val="24"/>
        </w:rPr>
        <w:t>Нижнекамского муниципального района Республики Татарстан</w:t>
      </w:r>
    </w:p>
    <w:p w:rsidR="0053448B" w:rsidRDefault="0053448B" w:rsidP="0053448B">
      <w:pPr>
        <w:jc w:val="center"/>
        <w:rPr>
          <w:sz w:val="24"/>
          <w:szCs w:val="24"/>
        </w:rPr>
      </w:pPr>
    </w:p>
    <w:p w:rsidR="0053448B" w:rsidRPr="008D50E4" w:rsidRDefault="0053448B" w:rsidP="0053448B">
      <w:pPr>
        <w:jc w:val="both"/>
        <w:rPr>
          <w:sz w:val="20"/>
          <w:szCs w:val="20"/>
        </w:rPr>
      </w:pPr>
    </w:p>
    <w:p w:rsidR="0053448B" w:rsidRDefault="0053448B" w:rsidP="0053448B">
      <w:pPr>
        <w:jc w:val="both"/>
        <w:rPr>
          <w:sz w:val="20"/>
          <w:szCs w:val="20"/>
        </w:rPr>
      </w:pPr>
    </w:p>
    <w:p w:rsidR="0053448B" w:rsidRDefault="0053448B" w:rsidP="0053448B">
      <w:pPr>
        <w:jc w:val="both"/>
        <w:rPr>
          <w:sz w:val="20"/>
          <w:szCs w:val="20"/>
        </w:rPr>
      </w:pPr>
    </w:p>
    <w:p w:rsidR="0053448B" w:rsidRDefault="0053448B" w:rsidP="0053448B">
      <w:pPr>
        <w:jc w:val="both"/>
        <w:rPr>
          <w:sz w:val="20"/>
          <w:szCs w:val="20"/>
        </w:rPr>
      </w:pPr>
    </w:p>
    <w:p w:rsidR="0053448B" w:rsidRDefault="0053448B" w:rsidP="0053448B">
      <w:pPr>
        <w:jc w:val="both"/>
        <w:rPr>
          <w:sz w:val="20"/>
          <w:szCs w:val="20"/>
        </w:rPr>
      </w:pPr>
    </w:p>
    <w:p w:rsidR="0053448B" w:rsidRDefault="0053448B" w:rsidP="0053448B">
      <w:pPr>
        <w:jc w:val="both"/>
        <w:rPr>
          <w:sz w:val="20"/>
          <w:szCs w:val="20"/>
        </w:rPr>
      </w:pPr>
    </w:p>
    <w:p w:rsidR="0053448B" w:rsidRDefault="0053448B" w:rsidP="0053448B">
      <w:pPr>
        <w:jc w:val="both"/>
        <w:rPr>
          <w:sz w:val="20"/>
          <w:szCs w:val="20"/>
        </w:rPr>
      </w:pPr>
    </w:p>
    <w:p w:rsidR="0053448B" w:rsidRDefault="0053448B" w:rsidP="0053448B">
      <w:pPr>
        <w:jc w:val="both"/>
        <w:rPr>
          <w:sz w:val="20"/>
          <w:szCs w:val="20"/>
        </w:rPr>
      </w:pPr>
    </w:p>
    <w:p w:rsidR="0053448B" w:rsidRPr="008D50E4" w:rsidRDefault="0053448B" w:rsidP="0053448B">
      <w:pPr>
        <w:jc w:val="both"/>
        <w:rPr>
          <w:sz w:val="20"/>
          <w:szCs w:val="20"/>
        </w:rPr>
      </w:pPr>
    </w:p>
    <w:p w:rsidR="0053448B" w:rsidRDefault="0053448B" w:rsidP="0053448B">
      <w:pPr>
        <w:jc w:val="center"/>
        <w:rPr>
          <w:sz w:val="24"/>
          <w:szCs w:val="24"/>
        </w:rPr>
      </w:pPr>
    </w:p>
    <w:p w:rsidR="0053448B" w:rsidRDefault="0053448B" w:rsidP="0053448B">
      <w:pPr>
        <w:jc w:val="center"/>
        <w:rPr>
          <w:sz w:val="24"/>
          <w:szCs w:val="24"/>
        </w:rPr>
      </w:pPr>
      <w:r>
        <w:rPr>
          <w:sz w:val="24"/>
          <w:szCs w:val="24"/>
        </w:rPr>
        <w:t>Разработчик</w:t>
      </w:r>
      <w:r w:rsidRPr="008D50E4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Волошина Римма </w:t>
      </w:r>
      <w:proofErr w:type="spellStart"/>
      <w:r>
        <w:rPr>
          <w:sz w:val="24"/>
          <w:szCs w:val="24"/>
        </w:rPr>
        <w:t>Мунировна</w:t>
      </w:r>
      <w:proofErr w:type="spellEnd"/>
      <w:r>
        <w:rPr>
          <w:sz w:val="24"/>
          <w:szCs w:val="24"/>
        </w:rPr>
        <w:t>,</w:t>
      </w:r>
    </w:p>
    <w:p w:rsidR="0053448B" w:rsidRPr="00135625" w:rsidRDefault="0053448B" w:rsidP="0053448B">
      <w:pPr>
        <w:jc w:val="center"/>
        <w:rPr>
          <w:sz w:val="24"/>
          <w:szCs w:val="32"/>
        </w:rPr>
      </w:pPr>
      <w:proofErr w:type="gramStart"/>
      <w:r w:rsidRPr="008D50E4">
        <w:rPr>
          <w:sz w:val="24"/>
          <w:szCs w:val="24"/>
        </w:rPr>
        <w:t>учител</w:t>
      </w:r>
      <w:r>
        <w:rPr>
          <w:sz w:val="24"/>
          <w:szCs w:val="24"/>
        </w:rPr>
        <w:t>ь</w:t>
      </w:r>
      <w:proofErr w:type="gramEnd"/>
      <w:r w:rsidRPr="008D50E4">
        <w:rPr>
          <w:sz w:val="24"/>
          <w:szCs w:val="24"/>
        </w:rPr>
        <w:t xml:space="preserve"> </w:t>
      </w:r>
      <w:r>
        <w:rPr>
          <w:sz w:val="24"/>
          <w:szCs w:val="32"/>
        </w:rPr>
        <w:t>музыки</w:t>
      </w:r>
      <w:r w:rsidRPr="00135625">
        <w:rPr>
          <w:sz w:val="24"/>
          <w:szCs w:val="32"/>
        </w:rPr>
        <w:t>,</w:t>
      </w:r>
    </w:p>
    <w:p w:rsidR="0053448B" w:rsidRPr="00135625" w:rsidRDefault="0053448B" w:rsidP="0053448B">
      <w:pPr>
        <w:jc w:val="center"/>
        <w:rPr>
          <w:sz w:val="24"/>
          <w:szCs w:val="32"/>
        </w:rPr>
      </w:pPr>
      <w:proofErr w:type="gramStart"/>
      <w:r w:rsidRPr="00135625">
        <w:rPr>
          <w:sz w:val="24"/>
          <w:szCs w:val="32"/>
        </w:rPr>
        <w:t>первой</w:t>
      </w:r>
      <w:proofErr w:type="gramEnd"/>
      <w:r w:rsidRPr="00135625">
        <w:rPr>
          <w:sz w:val="24"/>
          <w:szCs w:val="32"/>
        </w:rPr>
        <w:t xml:space="preserve"> квалификационной категории</w:t>
      </w:r>
    </w:p>
    <w:p w:rsidR="0053448B" w:rsidRPr="008D50E4" w:rsidRDefault="0053448B" w:rsidP="0053448B">
      <w:pPr>
        <w:ind w:left="3400"/>
        <w:jc w:val="center"/>
        <w:rPr>
          <w:sz w:val="20"/>
          <w:szCs w:val="20"/>
        </w:rPr>
      </w:pPr>
    </w:p>
    <w:p w:rsidR="0053448B" w:rsidRDefault="0053448B" w:rsidP="0053448B">
      <w:pPr>
        <w:spacing w:line="360" w:lineRule="auto"/>
        <w:jc w:val="center"/>
        <w:rPr>
          <w:b/>
          <w:sz w:val="28"/>
          <w:szCs w:val="28"/>
        </w:rPr>
      </w:pPr>
    </w:p>
    <w:p w:rsidR="0053448B" w:rsidRDefault="0053448B" w:rsidP="0053448B">
      <w:pPr>
        <w:spacing w:line="360" w:lineRule="auto"/>
        <w:jc w:val="center"/>
        <w:rPr>
          <w:b/>
          <w:sz w:val="28"/>
          <w:szCs w:val="28"/>
        </w:rPr>
      </w:pPr>
    </w:p>
    <w:p w:rsidR="0053448B" w:rsidRDefault="0053448B" w:rsidP="0053448B">
      <w:pPr>
        <w:spacing w:line="360" w:lineRule="auto"/>
        <w:jc w:val="center"/>
        <w:rPr>
          <w:b/>
          <w:sz w:val="28"/>
          <w:szCs w:val="28"/>
        </w:rPr>
      </w:pPr>
    </w:p>
    <w:p w:rsidR="0053448B" w:rsidRDefault="0053448B" w:rsidP="0053448B">
      <w:pPr>
        <w:spacing w:line="360" w:lineRule="auto"/>
        <w:jc w:val="center"/>
        <w:rPr>
          <w:b/>
          <w:sz w:val="28"/>
          <w:szCs w:val="28"/>
        </w:rPr>
      </w:pPr>
    </w:p>
    <w:p w:rsidR="0053448B" w:rsidRDefault="0053448B" w:rsidP="004728FB">
      <w:pPr>
        <w:spacing w:line="360" w:lineRule="auto"/>
        <w:rPr>
          <w:b/>
          <w:sz w:val="28"/>
          <w:szCs w:val="28"/>
        </w:rPr>
      </w:pPr>
    </w:p>
    <w:p w:rsidR="0053448B" w:rsidRDefault="0053448B" w:rsidP="0053448B">
      <w:pPr>
        <w:ind w:right="280"/>
        <w:rPr>
          <w:sz w:val="24"/>
          <w:szCs w:val="24"/>
        </w:rPr>
      </w:pPr>
    </w:p>
    <w:p w:rsidR="0053448B" w:rsidRPr="0053448B" w:rsidRDefault="0053448B" w:rsidP="0053448B">
      <w:pPr>
        <w:ind w:right="280"/>
        <w:jc w:val="center"/>
        <w:rPr>
          <w:sz w:val="24"/>
          <w:szCs w:val="24"/>
        </w:rPr>
      </w:pPr>
    </w:p>
    <w:p w:rsidR="008F02CE" w:rsidRDefault="008F02CE" w:rsidP="008F02CE">
      <w:pPr>
        <w:pStyle w:val="1"/>
        <w:ind w:left="0" w:right="345" w:firstLine="567"/>
        <w:jc w:val="both"/>
      </w:pPr>
    </w:p>
    <w:p w:rsidR="008F02CE" w:rsidRPr="008F02CE" w:rsidRDefault="00F32937" w:rsidP="008F02CE">
      <w:pPr>
        <w:pStyle w:val="a3"/>
        <w:jc w:val="center"/>
        <w:rPr>
          <w:b/>
          <w:bCs/>
          <w:lang w:bidi="ru-RU"/>
        </w:rPr>
      </w:pPr>
      <w:bookmarkStart w:id="0" w:name="_GoBack"/>
      <w:bookmarkEnd w:id="0"/>
      <w:r>
        <w:rPr>
          <w:b/>
          <w:bCs/>
          <w:lang w:bidi="ru-RU"/>
        </w:rPr>
        <w:lastRenderedPageBreak/>
        <w:t>5</w:t>
      </w:r>
      <w:r w:rsidR="008F02CE">
        <w:rPr>
          <w:b/>
          <w:bCs/>
          <w:lang w:bidi="ru-RU"/>
        </w:rPr>
        <w:t>-8</w:t>
      </w:r>
      <w:r w:rsidR="008F02CE" w:rsidRPr="008F02CE">
        <w:rPr>
          <w:b/>
          <w:bCs/>
          <w:lang w:bidi="ru-RU"/>
        </w:rPr>
        <w:t xml:space="preserve"> класс</w:t>
      </w:r>
    </w:p>
    <w:p w:rsidR="008F02CE" w:rsidRPr="008F02CE" w:rsidRDefault="008F02CE" w:rsidP="008F02CE">
      <w:pPr>
        <w:pStyle w:val="a3"/>
        <w:ind w:left="0" w:firstLine="567"/>
        <w:jc w:val="center"/>
        <w:rPr>
          <w:b/>
        </w:rPr>
      </w:pPr>
    </w:p>
    <w:p w:rsidR="00A21170" w:rsidRPr="008F02CE" w:rsidRDefault="00476589" w:rsidP="008F02CE">
      <w:pPr>
        <w:pStyle w:val="1"/>
        <w:ind w:left="0" w:right="345" w:firstLine="567"/>
        <w:jc w:val="both"/>
      </w:pPr>
      <w:r w:rsidRPr="008F02CE">
        <w:t>ПЛАНИРУЕМЫЕ РЕЗУЛЬТАТЫ ИЗУЧЕНИЯ ПРЕДМЕТА «МУЗЫКА»</w:t>
      </w:r>
    </w:p>
    <w:p w:rsidR="008F02CE" w:rsidRDefault="008F02CE" w:rsidP="008F02CE">
      <w:pPr>
        <w:ind w:left="284" w:firstLine="567"/>
        <w:jc w:val="both"/>
        <w:rPr>
          <w:b/>
          <w:sz w:val="24"/>
          <w:szCs w:val="24"/>
          <w:u w:val="thick"/>
        </w:rPr>
      </w:pPr>
    </w:p>
    <w:p w:rsidR="00A21170" w:rsidRPr="004728FB" w:rsidRDefault="00476589" w:rsidP="004728FB">
      <w:pPr>
        <w:ind w:left="284" w:firstLine="567"/>
        <w:jc w:val="center"/>
        <w:rPr>
          <w:b/>
          <w:sz w:val="24"/>
          <w:szCs w:val="24"/>
        </w:rPr>
      </w:pPr>
      <w:r w:rsidRPr="004728FB">
        <w:rPr>
          <w:b/>
          <w:sz w:val="24"/>
          <w:szCs w:val="24"/>
        </w:rPr>
        <w:t>Личностные результаты</w:t>
      </w:r>
    </w:p>
    <w:p w:rsidR="00A21170" w:rsidRPr="008F02CE" w:rsidRDefault="005F4D08" w:rsidP="008F02CE">
      <w:pPr>
        <w:pStyle w:val="a4"/>
        <w:numPr>
          <w:ilvl w:val="0"/>
          <w:numId w:val="13"/>
        </w:numPr>
        <w:tabs>
          <w:tab w:val="left" w:pos="709"/>
        </w:tabs>
        <w:spacing w:line="240" w:lineRule="auto"/>
        <w:ind w:right="278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 xml:space="preserve">  </w:t>
      </w:r>
      <w:r w:rsidR="00476589" w:rsidRPr="008F02CE">
        <w:rPr>
          <w:sz w:val="24"/>
          <w:szCs w:val="24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21170" w:rsidRPr="008F02CE" w:rsidRDefault="00476589" w:rsidP="008F02CE">
      <w:pPr>
        <w:pStyle w:val="a4"/>
        <w:numPr>
          <w:ilvl w:val="0"/>
          <w:numId w:val="13"/>
        </w:numPr>
        <w:tabs>
          <w:tab w:val="left" w:pos="709"/>
        </w:tabs>
        <w:spacing w:line="240" w:lineRule="auto"/>
        <w:ind w:right="292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</w:t>
      </w:r>
      <w:r w:rsidRPr="008F02CE">
        <w:rPr>
          <w:spacing w:val="7"/>
          <w:sz w:val="24"/>
          <w:szCs w:val="24"/>
        </w:rPr>
        <w:t xml:space="preserve"> </w:t>
      </w:r>
      <w:r w:rsidRPr="008F02CE">
        <w:rPr>
          <w:sz w:val="24"/>
          <w:szCs w:val="24"/>
        </w:rPr>
        <w:t>труде;</w:t>
      </w:r>
    </w:p>
    <w:p w:rsidR="00A21170" w:rsidRPr="008F02CE" w:rsidRDefault="00E73736" w:rsidP="008F02CE">
      <w:pPr>
        <w:pStyle w:val="a4"/>
        <w:numPr>
          <w:ilvl w:val="0"/>
          <w:numId w:val="13"/>
        </w:numPr>
        <w:tabs>
          <w:tab w:val="left" w:pos="410"/>
        </w:tabs>
        <w:spacing w:line="240" w:lineRule="auto"/>
        <w:ind w:right="291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 xml:space="preserve">  </w:t>
      </w:r>
      <w:r w:rsidR="00476589" w:rsidRPr="008F02CE">
        <w:rPr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</w:t>
      </w:r>
      <w:r w:rsidR="00476589" w:rsidRPr="008F02CE">
        <w:rPr>
          <w:spacing w:val="6"/>
          <w:sz w:val="24"/>
          <w:szCs w:val="24"/>
        </w:rPr>
        <w:t xml:space="preserve"> </w:t>
      </w:r>
      <w:r w:rsidR="00476589" w:rsidRPr="008F02CE">
        <w:rPr>
          <w:sz w:val="24"/>
          <w:szCs w:val="24"/>
        </w:rPr>
        <w:t>мира;</w:t>
      </w:r>
    </w:p>
    <w:p w:rsidR="00A21170" w:rsidRPr="008F02CE" w:rsidRDefault="00E73736" w:rsidP="008F02CE">
      <w:pPr>
        <w:pStyle w:val="a4"/>
        <w:numPr>
          <w:ilvl w:val="0"/>
          <w:numId w:val="13"/>
        </w:numPr>
        <w:tabs>
          <w:tab w:val="left" w:pos="410"/>
        </w:tabs>
        <w:spacing w:line="240" w:lineRule="auto"/>
        <w:ind w:right="293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 xml:space="preserve">  </w:t>
      </w:r>
      <w:r w:rsidR="00476589" w:rsidRPr="008F02CE">
        <w:rPr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</w:t>
      </w:r>
      <w:r w:rsidR="00476589" w:rsidRPr="008F02CE">
        <w:rPr>
          <w:spacing w:val="-1"/>
          <w:sz w:val="24"/>
          <w:szCs w:val="24"/>
        </w:rPr>
        <w:t xml:space="preserve"> </w:t>
      </w:r>
      <w:r w:rsidR="00476589" w:rsidRPr="008F02CE">
        <w:rPr>
          <w:sz w:val="24"/>
          <w:szCs w:val="24"/>
        </w:rPr>
        <w:t>взаимопонимания;</w:t>
      </w:r>
    </w:p>
    <w:p w:rsidR="00A21170" w:rsidRPr="008F02CE" w:rsidRDefault="00E73736" w:rsidP="008F02CE">
      <w:pPr>
        <w:pStyle w:val="a4"/>
        <w:numPr>
          <w:ilvl w:val="0"/>
          <w:numId w:val="13"/>
        </w:numPr>
        <w:tabs>
          <w:tab w:val="left" w:pos="410"/>
        </w:tabs>
        <w:spacing w:line="240" w:lineRule="auto"/>
        <w:ind w:right="294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 xml:space="preserve">  </w:t>
      </w:r>
      <w:r w:rsidR="00476589" w:rsidRPr="008F02CE">
        <w:rPr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</w:t>
      </w:r>
      <w:r w:rsidR="00476589" w:rsidRPr="008F02CE">
        <w:rPr>
          <w:spacing w:val="-4"/>
          <w:sz w:val="24"/>
          <w:szCs w:val="24"/>
        </w:rPr>
        <w:t xml:space="preserve"> </w:t>
      </w:r>
      <w:r w:rsidR="00476589" w:rsidRPr="008F02CE">
        <w:rPr>
          <w:sz w:val="24"/>
          <w:szCs w:val="24"/>
        </w:rPr>
        <w:t>особенностей;</w:t>
      </w:r>
    </w:p>
    <w:p w:rsidR="00A21170" w:rsidRPr="008F02CE" w:rsidRDefault="00E73736" w:rsidP="008F02CE">
      <w:pPr>
        <w:pStyle w:val="a4"/>
        <w:numPr>
          <w:ilvl w:val="0"/>
          <w:numId w:val="13"/>
        </w:numPr>
        <w:tabs>
          <w:tab w:val="left" w:pos="410"/>
        </w:tabs>
        <w:spacing w:line="240" w:lineRule="auto"/>
        <w:ind w:right="288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 xml:space="preserve">  </w:t>
      </w:r>
      <w:r w:rsidR="00476589" w:rsidRPr="008F02CE">
        <w:rPr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</w:t>
      </w:r>
      <w:r w:rsidR="00476589" w:rsidRPr="008F02CE">
        <w:rPr>
          <w:spacing w:val="-4"/>
          <w:sz w:val="24"/>
          <w:szCs w:val="24"/>
        </w:rPr>
        <w:t xml:space="preserve"> </w:t>
      </w:r>
      <w:r w:rsidR="00476589" w:rsidRPr="008F02CE">
        <w:rPr>
          <w:sz w:val="24"/>
          <w:szCs w:val="24"/>
        </w:rPr>
        <w:t>поступкам;</w:t>
      </w:r>
    </w:p>
    <w:p w:rsidR="00A21170" w:rsidRPr="008F02CE" w:rsidRDefault="00E73736" w:rsidP="008F02CE">
      <w:pPr>
        <w:pStyle w:val="a4"/>
        <w:numPr>
          <w:ilvl w:val="0"/>
          <w:numId w:val="13"/>
        </w:numPr>
        <w:tabs>
          <w:tab w:val="left" w:pos="410"/>
        </w:tabs>
        <w:spacing w:line="240" w:lineRule="auto"/>
        <w:ind w:right="295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 xml:space="preserve">  </w:t>
      </w:r>
      <w:r w:rsidR="00476589" w:rsidRPr="008F02CE">
        <w:rPr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</w:t>
      </w:r>
      <w:r w:rsidR="00476589" w:rsidRPr="008F02CE">
        <w:rPr>
          <w:spacing w:val="-5"/>
          <w:sz w:val="24"/>
          <w:szCs w:val="24"/>
        </w:rPr>
        <w:t xml:space="preserve"> </w:t>
      </w:r>
      <w:r w:rsidR="00476589" w:rsidRPr="008F02CE">
        <w:rPr>
          <w:sz w:val="24"/>
          <w:szCs w:val="24"/>
        </w:rPr>
        <w:t>деятельности;</w:t>
      </w:r>
    </w:p>
    <w:p w:rsidR="00A21170" w:rsidRPr="008F02CE" w:rsidRDefault="00E73736" w:rsidP="008F02CE">
      <w:pPr>
        <w:pStyle w:val="a4"/>
        <w:numPr>
          <w:ilvl w:val="0"/>
          <w:numId w:val="13"/>
        </w:numPr>
        <w:tabs>
          <w:tab w:val="left" w:pos="520"/>
        </w:tabs>
        <w:spacing w:line="240" w:lineRule="auto"/>
        <w:ind w:right="299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 xml:space="preserve">  </w:t>
      </w:r>
      <w:r w:rsidR="00476589" w:rsidRPr="008F02CE">
        <w:rPr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</w:t>
      </w:r>
      <w:r w:rsidR="00476589" w:rsidRPr="008F02CE">
        <w:rPr>
          <w:spacing w:val="-15"/>
          <w:sz w:val="24"/>
          <w:szCs w:val="24"/>
        </w:rPr>
        <w:t xml:space="preserve"> </w:t>
      </w:r>
      <w:r w:rsidR="00476589" w:rsidRPr="008F02CE">
        <w:rPr>
          <w:sz w:val="24"/>
          <w:szCs w:val="24"/>
        </w:rPr>
        <w:t>семьи;</w:t>
      </w:r>
    </w:p>
    <w:p w:rsidR="00A21170" w:rsidRPr="008F02CE" w:rsidRDefault="00E73736" w:rsidP="008F02CE">
      <w:pPr>
        <w:pStyle w:val="a4"/>
        <w:numPr>
          <w:ilvl w:val="0"/>
          <w:numId w:val="13"/>
        </w:numPr>
        <w:tabs>
          <w:tab w:val="left" w:pos="409"/>
        </w:tabs>
        <w:spacing w:line="240" w:lineRule="auto"/>
        <w:ind w:right="292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 xml:space="preserve">   </w:t>
      </w:r>
      <w:r w:rsidR="00476589" w:rsidRPr="008F02CE">
        <w:rPr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</w:t>
      </w:r>
      <w:r w:rsidR="00476589" w:rsidRPr="008F02CE">
        <w:rPr>
          <w:spacing w:val="4"/>
          <w:sz w:val="24"/>
          <w:szCs w:val="24"/>
        </w:rPr>
        <w:t xml:space="preserve"> </w:t>
      </w:r>
      <w:r w:rsidR="00476589" w:rsidRPr="008F02CE">
        <w:rPr>
          <w:sz w:val="24"/>
          <w:szCs w:val="24"/>
        </w:rPr>
        <w:t>характера.</w:t>
      </w:r>
    </w:p>
    <w:p w:rsidR="00A21170" w:rsidRPr="008F02CE" w:rsidRDefault="00A21170" w:rsidP="008F02CE">
      <w:pPr>
        <w:pStyle w:val="a3"/>
        <w:ind w:left="0" w:firstLine="567"/>
        <w:jc w:val="both"/>
      </w:pPr>
    </w:p>
    <w:p w:rsidR="00A21170" w:rsidRPr="004728FB" w:rsidRDefault="00476589" w:rsidP="004728FB">
      <w:pPr>
        <w:ind w:right="57" w:firstLine="567"/>
        <w:jc w:val="center"/>
        <w:rPr>
          <w:b/>
          <w:sz w:val="24"/>
          <w:szCs w:val="24"/>
        </w:rPr>
      </w:pPr>
      <w:bookmarkStart w:id="1" w:name="Метапредметные_результаты"/>
      <w:bookmarkEnd w:id="1"/>
      <w:proofErr w:type="spellStart"/>
      <w:r w:rsidRPr="004728FB">
        <w:rPr>
          <w:b/>
          <w:sz w:val="24"/>
          <w:szCs w:val="24"/>
        </w:rPr>
        <w:t>Метапредметные</w:t>
      </w:r>
      <w:proofErr w:type="spellEnd"/>
      <w:r w:rsidRPr="004728FB">
        <w:rPr>
          <w:b/>
          <w:sz w:val="24"/>
          <w:szCs w:val="24"/>
        </w:rPr>
        <w:t xml:space="preserve"> результаты</w:t>
      </w:r>
    </w:p>
    <w:p w:rsidR="00A21170" w:rsidRPr="008F02CE" w:rsidRDefault="00476589" w:rsidP="008F02CE">
      <w:pPr>
        <w:ind w:left="937" w:firstLine="567"/>
        <w:jc w:val="both"/>
        <w:rPr>
          <w:b/>
          <w:sz w:val="24"/>
          <w:szCs w:val="24"/>
        </w:rPr>
      </w:pPr>
      <w:bookmarkStart w:id="2" w:name="Регулятивные_универсальные_учебные_дейст"/>
      <w:bookmarkEnd w:id="2"/>
      <w:r w:rsidRPr="008F02CE">
        <w:rPr>
          <w:b/>
          <w:sz w:val="24"/>
          <w:szCs w:val="24"/>
        </w:rPr>
        <w:t>Регулятивные универсальные учебные действия</w:t>
      </w:r>
    </w:p>
    <w:p w:rsidR="00A21170" w:rsidRPr="008F02CE" w:rsidRDefault="00476589" w:rsidP="008F02CE">
      <w:pPr>
        <w:ind w:left="937" w:firstLine="567"/>
        <w:jc w:val="both"/>
        <w:rPr>
          <w:i/>
          <w:sz w:val="24"/>
          <w:szCs w:val="24"/>
        </w:rPr>
      </w:pPr>
      <w:r w:rsidRPr="008F02CE">
        <w:rPr>
          <w:i/>
          <w:sz w:val="24"/>
          <w:szCs w:val="24"/>
        </w:rPr>
        <w:t>Регулятивные УУД включают:</w:t>
      </w:r>
    </w:p>
    <w:p w:rsidR="00A21170" w:rsidRPr="008F02CE" w:rsidRDefault="00476589" w:rsidP="008F02CE">
      <w:pPr>
        <w:pStyle w:val="a4"/>
        <w:numPr>
          <w:ilvl w:val="0"/>
          <w:numId w:val="12"/>
        </w:numPr>
        <w:tabs>
          <w:tab w:val="left" w:pos="631"/>
        </w:tabs>
        <w:spacing w:line="240" w:lineRule="auto"/>
        <w:ind w:right="293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</w:t>
      </w:r>
      <w:r w:rsidRPr="008F02CE">
        <w:rPr>
          <w:spacing w:val="-3"/>
          <w:sz w:val="24"/>
          <w:szCs w:val="24"/>
        </w:rPr>
        <w:t xml:space="preserve">учебе </w:t>
      </w:r>
      <w:r w:rsidRPr="008F02CE">
        <w:rPr>
          <w:sz w:val="24"/>
          <w:szCs w:val="24"/>
        </w:rPr>
        <w:t>и познавательной деятельности, развивать мотивы и интересы своей познавательной</w:t>
      </w:r>
      <w:r w:rsidRPr="008F02CE">
        <w:rPr>
          <w:spacing w:val="-3"/>
          <w:sz w:val="24"/>
          <w:szCs w:val="24"/>
        </w:rPr>
        <w:t xml:space="preserve"> </w:t>
      </w:r>
      <w:r w:rsidRPr="008F02CE">
        <w:rPr>
          <w:sz w:val="24"/>
          <w:szCs w:val="24"/>
        </w:rPr>
        <w:t>деятельности;</w:t>
      </w:r>
    </w:p>
    <w:p w:rsidR="00A21170" w:rsidRPr="008F02CE" w:rsidRDefault="00476589" w:rsidP="008F02CE">
      <w:pPr>
        <w:pStyle w:val="a4"/>
        <w:numPr>
          <w:ilvl w:val="0"/>
          <w:numId w:val="12"/>
        </w:numPr>
        <w:tabs>
          <w:tab w:val="left" w:pos="616"/>
        </w:tabs>
        <w:spacing w:line="240" w:lineRule="auto"/>
        <w:ind w:right="286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</w:t>
      </w:r>
      <w:r w:rsidRPr="008F02CE">
        <w:rPr>
          <w:spacing w:val="-22"/>
          <w:sz w:val="24"/>
          <w:szCs w:val="24"/>
        </w:rPr>
        <w:t xml:space="preserve"> </w:t>
      </w:r>
      <w:r w:rsidRPr="008F02CE">
        <w:rPr>
          <w:sz w:val="24"/>
          <w:szCs w:val="24"/>
        </w:rPr>
        <w:t>задач.</w:t>
      </w:r>
    </w:p>
    <w:p w:rsidR="00A21170" w:rsidRPr="008F02CE" w:rsidRDefault="00476589" w:rsidP="008F02CE">
      <w:pPr>
        <w:pStyle w:val="a4"/>
        <w:numPr>
          <w:ilvl w:val="0"/>
          <w:numId w:val="12"/>
        </w:numPr>
        <w:tabs>
          <w:tab w:val="left" w:pos="510"/>
        </w:tabs>
        <w:spacing w:line="240" w:lineRule="auto"/>
        <w:ind w:right="289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A21170" w:rsidRPr="008F02CE" w:rsidRDefault="00476589" w:rsidP="008F02CE">
      <w:pPr>
        <w:pStyle w:val="a4"/>
        <w:numPr>
          <w:ilvl w:val="0"/>
          <w:numId w:val="12"/>
        </w:numPr>
        <w:tabs>
          <w:tab w:val="left" w:pos="562"/>
        </w:tabs>
        <w:spacing w:line="240" w:lineRule="auto"/>
        <w:ind w:left="561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>Умение оценивать правильность выполнения учебной задачи, собственные возможности</w:t>
      </w:r>
      <w:r w:rsidRPr="008F02CE">
        <w:rPr>
          <w:spacing w:val="43"/>
          <w:sz w:val="24"/>
          <w:szCs w:val="24"/>
        </w:rPr>
        <w:t xml:space="preserve"> </w:t>
      </w:r>
      <w:r w:rsidRPr="008F02CE">
        <w:rPr>
          <w:sz w:val="24"/>
          <w:szCs w:val="24"/>
        </w:rPr>
        <w:t>ее</w:t>
      </w:r>
      <w:r w:rsidR="00E73736" w:rsidRPr="008F02CE">
        <w:rPr>
          <w:sz w:val="24"/>
          <w:szCs w:val="24"/>
        </w:rPr>
        <w:t xml:space="preserve"> р</w:t>
      </w:r>
      <w:r w:rsidRPr="008F02CE">
        <w:rPr>
          <w:sz w:val="24"/>
          <w:szCs w:val="24"/>
        </w:rPr>
        <w:t>ешения.</w:t>
      </w:r>
    </w:p>
    <w:p w:rsidR="00A21170" w:rsidRPr="008F02CE" w:rsidRDefault="00476589" w:rsidP="008F02CE">
      <w:pPr>
        <w:pStyle w:val="a4"/>
        <w:numPr>
          <w:ilvl w:val="0"/>
          <w:numId w:val="12"/>
        </w:numPr>
        <w:tabs>
          <w:tab w:val="left" w:pos="500"/>
        </w:tabs>
        <w:spacing w:line="240" w:lineRule="auto"/>
        <w:ind w:right="295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 xml:space="preserve">Владение основами самоконтроля, самооценки, принятия решений и </w:t>
      </w:r>
      <w:r w:rsidRPr="008F02CE">
        <w:rPr>
          <w:sz w:val="24"/>
          <w:szCs w:val="24"/>
        </w:rPr>
        <w:lastRenderedPageBreak/>
        <w:t>осуществления осознанного выбора в учебной и</w:t>
      </w:r>
      <w:r w:rsidRPr="008F02CE">
        <w:rPr>
          <w:spacing w:val="-5"/>
          <w:sz w:val="24"/>
          <w:szCs w:val="24"/>
        </w:rPr>
        <w:t xml:space="preserve"> </w:t>
      </w:r>
      <w:r w:rsidRPr="008F02CE">
        <w:rPr>
          <w:sz w:val="24"/>
          <w:szCs w:val="24"/>
        </w:rPr>
        <w:t>познавательной.</w:t>
      </w:r>
    </w:p>
    <w:p w:rsidR="00A21170" w:rsidRPr="008F02CE" w:rsidRDefault="00476589" w:rsidP="008F02CE">
      <w:pPr>
        <w:pStyle w:val="1"/>
        <w:ind w:firstLine="567"/>
        <w:jc w:val="both"/>
      </w:pPr>
      <w:r w:rsidRPr="008F02CE">
        <w:t>Познавательные универсальные учебные действия</w:t>
      </w:r>
    </w:p>
    <w:p w:rsidR="00A21170" w:rsidRPr="008F02CE" w:rsidRDefault="00476589" w:rsidP="008F02CE">
      <w:pPr>
        <w:ind w:left="937" w:firstLine="567"/>
        <w:jc w:val="both"/>
        <w:rPr>
          <w:i/>
          <w:sz w:val="24"/>
          <w:szCs w:val="24"/>
        </w:rPr>
      </w:pPr>
      <w:r w:rsidRPr="008F02CE">
        <w:rPr>
          <w:i/>
          <w:sz w:val="24"/>
          <w:szCs w:val="24"/>
        </w:rPr>
        <w:t>Познавательные УУД включают:</w:t>
      </w:r>
    </w:p>
    <w:p w:rsidR="00A21170" w:rsidRPr="008F02CE" w:rsidRDefault="00476589" w:rsidP="008F02CE">
      <w:pPr>
        <w:pStyle w:val="a4"/>
        <w:numPr>
          <w:ilvl w:val="0"/>
          <w:numId w:val="11"/>
        </w:numPr>
        <w:tabs>
          <w:tab w:val="left" w:pos="519"/>
        </w:tabs>
        <w:spacing w:line="240" w:lineRule="auto"/>
        <w:ind w:right="280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 следственные связи, строить логическое рассуждение, умозаключение (индуктивное, дедуктивное, по аналогии) и делать</w:t>
      </w:r>
      <w:r w:rsidRPr="008F02CE">
        <w:rPr>
          <w:spacing w:val="-1"/>
          <w:sz w:val="24"/>
          <w:szCs w:val="24"/>
        </w:rPr>
        <w:t xml:space="preserve"> </w:t>
      </w:r>
      <w:r w:rsidRPr="008F02CE">
        <w:rPr>
          <w:sz w:val="24"/>
          <w:szCs w:val="24"/>
        </w:rPr>
        <w:t>выводы.</w:t>
      </w:r>
    </w:p>
    <w:p w:rsidR="00A21170" w:rsidRPr="008F02CE" w:rsidRDefault="00476589" w:rsidP="008F02CE">
      <w:pPr>
        <w:pStyle w:val="a4"/>
        <w:numPr>
          <w:ilvl w:val="0"/>
          <w:numId w:val="11"/>
        </w:numPr>
        <w:tabs>
          <w:tab w:val="left" w:pos="496"/>
        </w:tabs>
        <w:spacing w:line="240" w:lineRule="auto"/>
        <w:ind w:right="296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</w:t>
      </w:r>
      <w:r w:rsidRPr="008F02CE">
        <w:rPr>
          <w:spacing w:val="-4"/>
          <w:sz w:val="24"/>
          <w:szCs w:val="24"/>
        </w:rPr>
        <w:t xml:space="preserve"> </w:t>
      </w:r>
      <w:r w:rsidRPr="008F02CE">
        <w:rPr>
          <w:sz w:val="24"/>
          <w:szCs w:val="24"/>
        </w:rPr>
        <w:t>задач</w:t>
      </w:r>
    </w:p>
    <w:p w:rsidR="00A21170" w:rsidRPr="008F02CE" w:rsidRDefault="00476589" w:rsidP="008F02CE">
      <w:pPr>
        <w:pStyle w:val="a4"/>
        <w:numPr>
          <w:ilvl w:val="0"/>
          <w:numId w:val="11"/>
        </w:numPr>
        <w:tabs>
          <w:tab w:val="left" w:pos="471"/>
        </w:tabs>
        <w:spacing w:line="240" w:lineRule="auto"/>
        <w:ind w:left="470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>Смысловое чтение.</w:t>
      </w:r>
    </w:p>
    <w:p w:rsidR="00A21170" w:rsidRPr="008F02CE" w:rsidRDefault="00A21170" w:rsidP="008F02CE">
      <w:pPr>
        <w:pStyle w:val="a3"/>
        <w:ind w:left="0" w:firstLine="567"/>
        <w:jc w:val="both"/>
      </w:pPr>
    </w:p>
    <w:p w:rsidR="00A21170" w:rsidRPr="008F02CE" w:rsidRDefault="00476589" w:rsidP="008F02CE">
      <w:pPr>
        <w:pStyle w:val="1"/>
        <w:ind w:firstLine="567"/>
        <w:jc w:val="both"/>
      </w:pPr>
      <w:r w:rsidRPr="008F02CE">
        <w:t>Коммуникативные универсальные учебные действия</w:t>
      </w:r>
    </w:p>
    <w:p w:rsidR="00A21170" w:rsidRPr="008F02CE" w:rsidRDefault="00476589" w:rsidP="008F02CE">
      <w:pPr>
        <w:ind w:left="937" w:firstLine="567"/>
        <w:jc w:val="both"/>
        <w:rPr>
          <w:i/>
          <w:sz w:val="24"/>
          <w:szCs w:val="24"/>
        </w:rPr>
      </w:pPr>
      <w:r w:rsidRPr="008F02CE">
        <w:rPr>
          <w:i/>
          <w:sz w:val="24"/>
          <w:szCs w:val="24"/>
        </w:rPr>
        <w:t>Коммуникативные УУД включают:</w:t>
      </w:r>
    </w:p>
    <w:p w:rsidR="00A21170" w:rsidRPr="008F02CE" w:rsidRDefault="00476589" w:rsidP="008F02CE">
      <w:pPr>
        <w:pStyle w:val="a4"/>
        <w:numPr>
          <w:ilvl w:val="0"/>
          <w:numId w:val="10"/>
        </w:numPr>
        <w:tabs>
          <w:tab w:val="left" w:pos="568"/>
        </w:tabs>
        <w:spacing w:line="240" w:lineRule="auto"/>
        <w:ind w:right="285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</w:t>
      </w:r>
      <w:r w:rsidRPr="008F02CE">
        <w:rPr>
          <w:spacing w:val="-3"/>
          <w:sz w:val="24"/>
          <w:szCs w:val="24"/>
        </w:rPr>
        <w:t xml:space="preserve">учета </w:t>
      </w:r>
      <w:r w:rsidRPr="008F02CE">
        <w:rPr>
          <w:sz w:val="24"/>
          <w:szCs w:val="24"/>
        </w:rPr>
        <w:t>интересов; формулировать, аргументировать и отстаивать свое</w:t>
      </w:r>
      <w:r w:rsidRPr="008F02CE">
        <w:rPr>
          <w:spacing w:val="-4"/>
          <w:sz w:val="24"/>
          <w:szCs w:val="24"/>
        </w:rPr>
        <w:t xml:space="preserve"> </w:t>
      </w:r>
      <w:r w:rsidRPr="008F02CE">
        <w:rPr>
          <w:sz w:val="24"/>
          <w:szCs w:val="24"/>
        </w:rPr>
        <w:t>мнение.</w:t>
      </w:r>
    </w:p>
    <w:p w:rsidR="00A21170" w:rsidRPr="008F02CE" w:rsidRDefault="00476589" w:rsidP="008F02CE">
      <w:pPr>
        <w:pStyle w:val="a4"/>
        <w:numPr>
          <w:ilvl w:val="0"/>
          <w:numId w:val="10"/>
        </w:numPr>
        <w:tabs>
          <w:tab w:val="left" w:pos="514"/>
        </w:tabs>
        <w:spacing w:line="240" w:lineRule="auto"/>
        <w:ind w:right="296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</w:t>
      </w:r>
      <w:r w:rsidRPr="008F02CE">
        <w:rPr>
          <w:spacing w:val="4"/>
          <w:sz w:val="24"/>
          <w:szCs w:val="24"/>
        </w:rPr>
        <w:t xml:space="preserve"> </w:t>
      </w:r>
      <w:r w:rsidRPr="008F02CE">
        <w:rPr>
          <w:sz w:val="24"/>
          <w:szCs w:val="24"/>
        </w:rPr>
        <w:t>речью.</w:t>
      </w:r>
    </w:p>
    <w:p w:rsidR="00A21170" w:rsidRPr="008F02CE" w:rsidRDefault="00476589" w:rsidP="008F02CE">
      <w:pPr>
        <w:pStyle w:val="a4"/>
        <w:numPr>
          <w:ilvl w:val="0"/>
          <w:numId w:val="10"/>
        </w:numPr>
        <w:tabs>
          <w:tab w:val="left" w:pos="649"/>
        </w:tabs>
        <w:spacing w:line="240" w:lineRule="auto"/>
        <w:ind w:right="280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>Формирование и развитие компетентности в области использования информационно- коммуникационных технологий (далее –</w:t>
      </w:r>
      <w:r w:rsidRPr="008F02CE">
        <w:rPr>
          <w:spacing w:val="3"/>
          <w:sz w:val="24"/>
          <w:szCs w:val="24"/>
        </w:rPr>
        <w:t xml:space="preserve"> </w:t>
      </w:r>
      <w:r w:rsidRPr="008F02CE">
        <w:rPr>
          <w:sz w:val="24"/>
          <w:szCs w:val="24"/>
        </w:rPr>
        <w:t>ИКТ).</w:t>
      </w:r>
    </w:p>
    <w:p w:rsidR="00A21170" w:rsidRPr="008F02CE" w:rsidRDefault="00A21170" w:rsidP="008F02CE">
      <w:pPr>
        <w:pStyle w:val="a3"/>
        <w:ind w:left="0" w:firstLine="567"/>
        <w:jc w:val="both"/>
      </w:pPr>
    </w:p>
    <w:p w:rsidR="00A21170" w:rsidRPr="004728FB" w:rsidRDefault="00476589" w:rsidP="004728FB">
      <w:pPr>
        <w:ind w:right="58" w:firstLine="567"/>
        <w:jc w:val="center"/>
        <w:rPr>
          <w:b/>
          <w:sz w:val="24"/>
          <w:szCs w:val="24"/>
        </w:rPr>
      </w:pPr>
      <w:r w:rsidRPr="004728FB">
        <w:rPr>
          <w:b/>
          <w:sz w:val="24"/>
          <w:szCs w:val="24"/>
        </w:rPr>
        <w:t>Предметные результаты</w:t>
      </w:r>
    </w:p>
    <w:p w:rsidR="00A21170" w:rsidRPr="008F02CE" w:rsidRDefault="00476589" w:rsidP="008F02CE">
      <w:pPr>
        <w:pStyle w:val="a4"/>
        <w:numPr>
          <w:ilvl w:val="0"/>
          <w:numId w:val="9"/>
        </w:numPr>
        <w:tabs>
          <w:tab w:val="left" w:pos="515"/>
        </w:tabs>
        <w:spacing w:line="240" w:lineRule="auto"/>
        <w:ind w:right="796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>Формирование основ музыкальной культуры обучающихся как неотъемлемой части их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культуры.</w:t>
      </w:r>
    </w:p>
    <w:p w:rsidR="00A21170" w:rsidRPr="008F02CE" w:rsidRDefault="00E73736" w:rsidP="008F02CE">
      <w:pPr>
        <w:pStyle w:val="a4"/>
        <w:numPr>
          <w:ilvl w:val="0"/>
          <w:numId w:val="9"/>
        </w:numPr>
        <w:tabs>
          <w:tab w:val="left" w:pos="530"/>
        </w:tabs>
        <w:spacing w:line="240" w:lineRule="auto"/>
        <w:ind w:right="361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 xml:space="preserve"> </w:t>
      </w:r>
      <w:r w:rsidR="00476589" w:rsidRPr="008F02CE">
        <w:rPr>
          <w:sz w:val="24"/>
          <w:szCs w:val="24"/>
        </w:rPr>
        <w:t>Развитие общих музыкальных способностей обучающихся,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музыкальных</w:t>
      </w:r>
      <w:r w:rsidR="00476589" w:rsidRPr="008F02CE">
        <w:rPr>
          <w:spacing w:val="-21"/>
          <w:sz w:val="24"/>
          <w:szCs w:val="24"/>
        </w:rPr>
        <w:t xml:space="preserve"> </w:t>
      </w:r>
      <w:r w:rsidR="00476589" w:rsidRPr="008F02CE">
        <w:rPr>
          <w:sz w:val="24"/>
          <w:szCs w:val="24"/>
        </w:rPr>
        <w:t>образов.</w:t>
      </w:r>
    </w:p>
    <w:p w:rsidR="00A21170" w:rsidRPr="008F02CE" w:rsidRDefault="00E73736" w:rsidP="008F02CE">
      <w:pPr>
        <w:pStyle w:val="a4"/>
        <w:numPr>
          <w:ilvl w:val="0"/>
          <w:numId w:val="9"/>
        </w:numPr>
        <w:tabs>
          <w:tab w:val="left" w:pos="410"/>
        </w:tabs>
        <w:spacing w:line="240" w:lineRule="auto"/>
        <w:ind w:right="287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 xml:space="preserve">  </w:t>
      </w:r>
      <w:r w:rsidR="00476589" w:rsidRPr="008F02CE">
        <w:rPr>
          <w:sz w:val="24"/>
          <w:szCs w:val="24"/>
        </w:rPr>
        <w:t xml:space="preserve">Формирование мотивационной направленности на продуктивную музыкально-творческую деятельность (слушание музыки, пение, инструментальное </w:t>
      </w:r>
      <w:proofErr w:type="spellStart"/>
      <w:r w:rsidR="00476589" w:rsidRPr="008F02CE">
        <w:rPr>
          <w:sz w:val="24"/>
          <w:szCs w:val="24"/>
        </w:rPr>
        <w:t>музицирование</w:t>
      </w:r>
      <w:proofErr w:type="spellEnd"/>
      <w:r w:rsidR="00476589" w:rsidRPr="008F02CE">
        <w:rPr>
          <w:sz w:val="24"/>
          <w:szCs w:val="24"/>
        </w:rPr>
        <w:t>, драматизация музыкальных произведений, импровизация, музыкально-пластическое</w:t>
      </w:r>
      <w:r w:rsidR="00476589" w:rsidRPr="008F02CE">
        <w:rPr>
          <w:spacing w:val="1"/>
          <w:sz w:val="24"/>
          <w:szCs w:val="24"/>
        </w:rPr>
        <w:t xml:space="preserve"> </w:t>
      </w:r>
      <w:r w:rsidR="00476589" w:rsidRPr="008F02CE">
        <w:rPr>
          <w:sz w:val="24"/>
          <w:szCs w:val="24"/>
        </w:rPr>
        <w:t>движение).</w:t>
      </w:r>
    </w:p>
    <w:p w:rsidR="00A21170" w:rsidRPr="008F02CE" w:rsidRDefault="00476589" w:rsidP="008F02CE">
      <w:pPr>
        <w:pStyle w:val="a4"/>
        <w:numPr>
          <w:ilvl w:val="0"/>
          <w:numId w:val="9"/>
        </w:numPr>
        <w:tabs>
          <w:tab w:val="left" w:pos="837"/>
        </w:tabs>
        <w:spacing w:line="240" w:lineRule="auto"/>
        <w:ind w:right="291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>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</w:t>
      </w:r>
      <w:r w:rsidRPr="008F02CE">
        <w:rPr>
          <w:spacing w:val="8"/>
          <w:sz w:val="24"/>
          <w:szCs w:val="24"/>
        </w:rPr>
        <w:t xml:space="preserve"> </w:t>
      </w:r>
      <w:r w:rsidRPr="008F02CE">
        <w:rPr>
          <w:sz w:val="24"/>
          <w:szCs w:val="24"/>
        </w:rPr>
        <w:t>живописью.</w:t>
      </w:r>
    </w:p>
    <w:p w:rsidR="00A21170" w:rsidRPr="008F02CE" w:rsidRDefault="00476589" w:rsidP="008F02CE">
      <w:pPr>
        <w:pStyle w:val="a4"/>
        <w:numPr>
          <w:ilvl w:val="0"/>
          <w:numId w:val="9"/>
        </w:numPr>
        <w:tabs>
          <w:tab w:val="left" w:pos="635"/>
        </w:tabs>
        <w:spacing w:line="240" w:lineRule="auto"/>
        <w:ind w:right="294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>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</w:t>
      </w:r>
      <w:r w:rsidRPr="008F02CE">
        <w:rPr>
          <w:spacing w:val="-17"/>
          <w:sz w:val="24"/>
          <w:szCs w:val="24"/>
        </w:rPr>
        <w:t xml:space="preserve"> </w:t>
      </w:r>
      <w:r w:rsidRPr="008F02CE">
        <w:rPr>
          <w:sz w:val="24"/>
          <w:szCs w:val="24"/>
        </w:rPr>
        <w:t>наследию.</w:t>
      </w:r>
    </w:p>
    <w:p w:rsidR="00A21170" w:rsidRPr="008F02CE" w:rsidRDefault="00E73736" w:rsidP="008F02CE">
      <w:pPr>
        <w:pStyle w:val="a4"/>
        <w:numPr>
          <w:ilvl w:val="0"/>
          <w:numId w:val="9"/>
        </w:numPr>
        <w:tabs>
          <w:tab w:val="left" w:pos="410"/>
        </w:tabs>
        <w:spacing w:line="240" w:lineRule="auto"/>
        <w:ind w:right="281" w:firstLine="567"/>
        <w:jc w:val="both"/>
        <w:rPr>
          <w:sz w:val="24"/>
          <w:szCs w:val="24"/>
        </w:rPr>
      </w:pPr>
      <w:r w:rsidRPr="008F02CE">
        <w:rPr>
          <w:sz w:val="24"/>
          <w:szCs w:val="24"/>
        </w:rPr>
        <w:t xml:space="preserve"> </w:t>
      </w:r>
      <w:r w:rsidR="00476589" w:rsidRPr="008F02CE">
        <w:rPr>
          <w:sz w:val="24"/>
          <w:szCs w:val="24"/>
        </w:rPr>
        <w:t xml:space="preserve">Овладение основами музыкальной грамотности: способностью эмоционально воспринимать музыку как живое образное искусство во взаимосвязи с жизнью, </w:t>
      </w:r>
      <w:r w:rsidR="00476589" w:rsidRPr="008F02CE">
        <w:rPr>
          <w:spacing w:val="-3"/>
          <w:sz w:val="24"/>
          <w:szCs w:val="24"/>
        </w:rPr>
        <w:t xml:space="preserve">со </w:t>
      </w:r>
      <w:r w:rsidR="00476589" w:rsidRPr="008F02CE">
        <w:rPr>
          <w:sz w:val="24"/>
          <w:szCs w:val="24"/>
        </w:rPr>
        <w:t>специальной терминологией и ключевыми понятиями музыкального искусства, элементарной нотной грамотой в рамках изучаемого курса.</w:t>
      </w:r>
    </w:p>
    <w:p w:rsidR="00A21170" w:rsidRPr="001F3A66" w:rsidRDefault="008C7FD7" w:rsidP="008F02CE">
      <w:pPr>
        <w:pStyle w:val="a4"/>
        <w:numPr>
          <w:ilvl w:val="1"/>
          <w:numId w:val="9"/>
        </w:numPr>
        <w:spacing w:line="240" w:lineRule="auto"/>
        <w:ind w:left="0" w:right="61" w:firstLine="567"/>
        <w:jc w:val="center"/>
        <w:rPr>
          <w:b/>
          <w:sz w:val="24"/>
          <w:szCs w:val="24"/>
        </w:rPr>
      </w:pPr>
      <w:proofErr w:type="gramStart"/>
      <w:r w:rsidRPr="001F3A66">
        <w:rPr>
          <w:b/>
          <w:sz w:val="24"/>
          <w:szCs w:val="24"/>
        </w:rPr>
        <w:t>кл</w:t>
      </w:r>
      <w:r w:rsidR="00476589" w:rsidRPr="001F3A66">
        <w:rPr>
          <w:b/>
          <w:sz w:val="24"/>
          <w:szCs w:val="24"/>
        </w:rPr>
        <w:t>асс</w:t>
      </w:r>
      <w:proofErr w:type="gramEnd"/>
    </w:p>
    <w:p w:rsidR="00A21170" w:rsidRPr="008F02CE" w:rsidRDefault="00A21170" w:rsidP="008F02CE">
      <w:pPr>
        <w:pStyle w:val="a3"/>
        <w:ind w:left="0" w:firstLine="567"/>
        <w:jc w:val="center"/>
        <w:rPr>
          <w:b/>
        </w:rPr>
      </w:pPr>
    </w:p>
    <w:p w:rsidR="00E73736" w:rsidRPr="008F02CE" w:rsidRDefault="00E73736" w:rsidP="008F02CE">
      <w:pPr>
        <w:ind w:left="937" w:firstLine="567"/>
        <w:jc w:val="both"/>
        <w:rPr>
          <w:b/>
          <w:sz w:val="24"/>
          <w:szCs w:val="24"/>
        </w:rPr>
      </w:pPr>
      <w:r w:rsidRPr="008F02CE">
        <w:rPr>
          <w:b/>
          <w:sz w:val="24"/>
          <w:szCs w:val="24"/>
        </w:rPr>
        <w:t>Обу</w:t>
      </w:r>
      <w:r w:rsidR="00476589" w:rsidRPr="008F02CE">
        <w:rPr>
          <w:b/>
          <w:sz w:val="24"/>
          <w:szCs w:val="24"/>
        </w:rPr>
        <w:t>ча</w:t>
      </w:r>
      <w:r w:rsidR="00EB0301">
        <w:rPr>
          <w:b/>
          <w:sz w:val="24"/>
          <w:szCs w:val="24"/>
        </w:rPr>
        <w:t>ю</w:t>
      </w:r>
      <w:r w:rsidR="00476589" w:rsidRPr="008F02CE">
        <w:rPr>
          <w:b/>
          <w:sz w:val="24"/>
          <w:szCs w:val="24"/>
        </w:rPr>
        <w:t>щийся 5 класса научится:</w:t>
      </w:r>
    </w:p>
    <w:p w:rsidR="00A21170" w:rsidRPr="008F02CE" w:rsidRDefault="00E73736" w:rsidP="004728FB">
      <w:pPr>
        <w:pStyle w:val="TableParagraph"/>
      </w:pPr>
      <w:r w:rsidRPr="008F02CE">
        <w:rPr>
          <w:b/>
        </w:rPr>
        <w:t xml:space="preserve">    - </w:t>
      </w:r>
      <w:r w:rsidR="00476589" w:rsidRPr="008F02CE">
        <w:t>понимать значение интонации в музыке как носителя образного</w:t>
      </w:r>
      <w:r w:rsidR="00476589" w:rsidRPr="008F02CE">
        <w:rPr>
          <w:spacing w:val="-4"/>
        </w:rPr>
        <w:t xml:space="preserve"> </w:t>
      </w:r>
      <w:r w:rsidR="00476589" w:rsidRPr="008F02CE">
        <w:t>смысла;</w:t>
      </w:r>
    </w:p>
    <w:p w:rsidR="00A21170" w:rsidRPr="008F02CE" w:rsidRDefault="00476589" w:rsidP="004728FB">
      <w:pPr>
        <w:pStyle w:val="TableParagraph"/>
      </w:pPr>
      <w:proofErr w:type="gramStart"/>
      <w:r w:rsidRPr="008F02CE">
        <w:t>анализировать</w:t>
      </w:r>
      <w:proofErr w:type="gramEnd"/>
      <w:r w:rsidRPr="008F02CE">
        <w:t xml:space="preserve"> средства музыкальной выразительности: мелодию, ритм, темп, </w:t>
      </w:r>
      <w:r w:rsidRPr="008F02CE">
        <w:rPr>
          <w:spacing w:val="-3"/>
        </w:rPr>
        <w:t xml:space="preserve">динамику, </w:t>
      </w:r>
      <w:r w:rsidRPr="008F02CE">
        <w:t>лад;</w:t>
      </w:r>
    </w:p>
    <w:p w:rsidR="00E73736" w:rsidRPr="008F02CE" w:rsidRDefault="001F3A66" w:rsidP="004728FB">
      <w:pPr>
        <w:pStyle w:val="TableParagraph"/>
      </w:pPr>
      <w:r>
        <w:t>-</w:t>
      </w:r>
      <w:r w:rsidR="00476589" w:rsidRPr="008F02CE">
        <w:t>определять</w:t>
      </w:r>
      <w:r w:rsidR="00476589" w:rsidRPr="008F02CE">
        <w:tab/>
        <w:t>характер</w:t>
      </w:r>
      <w:r w:rsidR="00476589" w:rsidRPr="008F02CE">
        <w:tab/>
        <w:t>музыкальных</w:t>
      </w:r>
      <w:r w:rsidR="00476589" w:rsidRPr="008F02CE">
        <w:tab/>
        <w:t>образов</w:t>
      </w:r>
      <w:proofErr w:type="gramStart"/>
      <w:r w:rsidR="00476589" w:rsidRPr="008F02CE">
        <w:tab/>
        <w:t>(</w:t>
      </w:r>
      <w:proofErr w:type="gramEnd"/>
      <w:r w:rsidR="00476589" w:rsidRPr="008F02CE">
        <w:t>лирических,</w:t>
      </w:r>
      <w:r w:rsidR="00476589" w:rsidRPr="008F02CE">
        <w:tab/>
      </w:r>
    </w:p>
    <w:p w:rsidR="00A21170" w:rsidRPr="008F02CE" w:rsidRDefault="001F3A66" w:rsidP="004728FB">
      <w:pPr>
        <w:pStyle w:val="TableParagraph"/>
      </w:pPr>
      <w:r>
        <w:rPr>
          <w:spacing w:val="-1"/>
        </w:rPr>
        <w:t>-</w:t>
      </w:r>
      <w:r w:rsidR="00476589" w:rsidRPr="008F02CE">
        <w:rPr>
          <w:spacing w:val="-1"/>
        </w:rPr>
        <w:t xml:space="preserve">драматических, </w:t>
      </w:r>
      <w:r w:rsidR="00476589" w:rsidRPr="008F02CE">
        <w:t>романтических,</w:t>
      </w:r>
      <w:r w:rsidR="00476589" w:rsidRPr="008F02CE">
        <w:rPr>
          <w:spacing w:val="3"/>
        </w:rPr>
        <w:t xml:space="preserve"> </w:t>
      </w:r>
      <w:r w:rsidR="00476589" w:rsidRPr="008F02CE">
        <w:t>эпических);</w:t>
      </w:r>
    </w:p>
    <w:p w:rsidR="00A21170" w:rsidRPr="008F02CE" w:rsidRDefault="001F3A66" w:rsidP="004728FB">
      <w:pPr>
        <w:pStyle w:val="TableParagraph"/>
      </w:pPr>
      <w:r>
        <w:t>-</w:t>
      </w:r>
      <w:r w:rsidR="00476589" w:rsidRPr="008F02CE">
        <w:t xml:space="preserve">выявлять общее и особенное при сравнении музыкальных произведений на основе полученных знаний об </w:t>
      </w:r>
      <w:r w:rsidR="00476589" w:rsidRPr="008F02CE">
        <w:lastRenderedPageBreak/>
        <w:t>интонационной природе</w:t>
      </w:r>
      <w:r w:rsidR="00476589" w:rsidRPr="008F02CE">
        <w:rPr>
          <w:spacing w:val="-4"/>
        </w:rPr>
        <w:t xml:space="preserve"> </w:t>
      </w:r>
      <w:r w:rsidR="00476589" w:rsidRPr="008F02CE">
        <w:t>музыки;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понимать жизненно-образное содержание музыкальных произведений разных</w:t>
      </w:r>
      <w:r w:rsidR="00476589" w:rsidRPr="008F02CE">
        <w:rPr>
          <w:spacing w:val="-14"/>
        </w:rPr>
        <w:t xml:space="preserve"> </w:t>
      </w:r>
      <w:r w:rsidR="00476589" w:rsidRPr="008F02CE">
        <w:t>жанров;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различать многообразие музыкальных образов и способов их</w:t>
      </w:r>
      <w:r w:rsidR="00476589" w:rsidRPr="008F02CE">
        <w:rPr>
          <w:spacing w:val="-14"/>
        </w:rPr>
        <w:t xml:space="preserve"> </w:t>
      </w:r>
      <w:r w:rsidR="00476589" w:rsidRPr="008F02CE">
        <w:t>развития;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производить интонационно-образный анализ музыкального</w:t>
      </w:r>
      <w:r w:rsidR="00476589" w:rsidRPr="008F02CE">
        <w:rPr>
          <w:spacing w:val="6"/>
        </w:rPr>
        <w:t xml:space="preserve"> </w:t>
      </w:r>
      <w:r w:rsidR="00476589" w:rsidRPr="008F02CE">
        <w:t>произведения;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понимать основной принцип построения и развития</w:t>
      </w:r>
      <w:r w:rsidR="00476589" w:rsidRPr="008F02CE">
        <w:rPr>
          <w:spacing w:val="-11"/>
        </w:rPr>
        <w:t xml:space="preserve"> </w:t>
      </w:r>
      <w:r w:rsidR="00476589" w:rsidRPr="008F02CE">
        <w:t>музыки;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анализировать взаимосвязь жизненного содержания музыки и музыкальных</w:t>
      </w:r>
      <w:r w:rsidR="00476589" w:rsidRPr="008F02CE">
        <w:rPr>
          <w:spacing w:val="-8"/>
        </w:rPr>
        <w:t xml:space="preserve"> </w:t>
      </w:r>
      <w:r w:rsidR="00476589" w:rsidRPr="008F02CE">
        <w:t>образов;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узнавать формы построения музыки (двухчастную, трёхчастную, вариации,</w:t>
      </w:r>
      <w:r w:rsidR="00476589" w:rsidRPr="008F02CE">
        <w:rPr>
          <w:spacing w:val="3"/>
        </w:rPr>
        <w:t xml:space="preserve"> </w:t>
      </w:r>
      <w:r w:rsidR="00476589" w:rsidRPr="008F02CE">
        <w:t>рондо);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определять тембры музыкальных</w:t>
      </w:r>
      <w:r w:rsidR="00476589" w:rsidRPr="008F02CE">
        <w:rPr>
          <w:spacing w:val="-3"/>
        </w:rPr>
        <w:t xml:space="preserve"> </w:t>
      </w:r>
      <w:r w:rsidR="00476589" w:rsidRPr="008F02CE">
        <w:t>произведений;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владеть музыкальными терминами в пределах изучаемой</w:t>
      </w:r>
      <w:r w:rsidR="00476589" w:rsidRPr="008F02CE">
        <w:rPr>
          <w:spacing w:val="-5"/>
        </w:rPr>
        <w:t xml:space="preserve"> </w:t>
      </w:r>
      <w:r w:rsidR="00476589" w:rsidRPr="008F02CE">
        <w:t>темы;</w:t>
      </w:r>
    </w:p>
    <w:p w:rsidR="00E73736" w:rsidRPr="008F02CE" w:rsidRDefault="004728FB" w:rsidP="004728FB">
      <w:pPr>
        <w:pStyle w:val="TableParagraph"/>
      </w:pPr>
      <w:r>
        <w:t>-</w:t>
      </w:r>
      <w:r w:rsidR="00476589" w:rsidRPr="008F02CE">
        <w:t>узнавать</w:t>
      </w:r>
      <w:r w:rsidR="00476589" w:rsidRPr="008F02CE">
        <w:tab/>
        <w:t>характерные</w:t>
      </w:r>
      <w:r w:rsidR="00476589" w:rsidRPr="008F02CE">
        <w:tab/>
        <w:t>черты</w:t>
      </w:r>
      <w:r w:rsidR="00476589" w:rsidRPr="008F02CE">
        <w:tab/>
        <w:t xml:space="preserve">и  </w:t>
      </w:r>
      <w:r w:rsidR="00476589" w:rsidRPr="008F02CE">
        <w:rPr>
          <w:spacing w:val="16"/>
        </w:rPr>
        <w:t xml:space="preserve"> </w:t>
      </w:r>
      <w:r w:rsidR="00476589" w:rsidRPr="008F02CE">
        <w:t>образцы</w:t>
      </w:r>
      <w:r w:rsidR="00476589" w:rsidRPr="008F02CE">
        <w:tab/>
        <w:t>творчества</w:t>
      </w:r>
      <w:r w:rsidR="00476589" w:rsidRPr="008F02CE">
        <w:tab/>
        <w:t>крупнейших</w:t>
      </w:r>
      <w:r w:rsidR="00476589" w:rsidRPr="008F02CE">
        <w:tab/>
        <w:t>русских</w:t>
      </w:r>
      <w:r w:rsidR="00476589" w:rsidRPr="008F02CE">
        <w:tab/>
        <w:t>и</w:t>
      </w:r>
      <w:r w:rsidR="00476589" w:rsidRPr="008F02CE">
        <w:tab/>
      </w:r>
    </w:p>
    <w:p w:rsidR="00A21170" w:rsidRPr="008F02CE" w:rsidRDefault="00476589" w:rsidP="004728FB">
      <w:pPr>
        <w:pStyle w:val="TableParagraph"/>
      </w:pPr>
      <w:proofErr w:type="gramStart"/>
      <w:r w:rsidRPr="008F02CE">
        <w:rPr>
          <w:spacing w:val="-3"/>
        </w:rPr>
        <w:t>зарубежных</w:t>
      </w:r>
      <w:proofErr w:type="gramEnd"/>
      <w:r w:rsidRPr="008F02CE">
        <w:rPr>
          <w:spacing w:val="-3"/>
        </w:rPr>
        <w:t xml:space="preserve"> </w:t>
      </w:r>
      <w:r w:rsidRPr="008F02CE">
        <w:t>композиторов;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эмоционально-образно воспринимать и характеризовать музыкальные</w:t>
      </w:r>
      <w:r w:rsidR="00476589" w:rsidRPr="008F02CE">
        <w:rPr>
          <w:spacing w:val="1"/>
        </w:rPr>
        <w:t xml:space="preserve"> </w:t>
      </w:r>
      <w:r w:rsidR="00476589" w:rsidRPr="008F02CE">
        <w:t>произведения;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выявлять особенности взаимодействия музыки с другими видами</w:t>
      </w:r>
      <w:r w:rsidR="00476589" w:rsidRPr="008F02CE">
        <w:rPr>
          <w:spacing w:val="-33"/>
        </w:rPr>
        <w:t xml:space="preserve"> </w:t>
      </w:r>
      <w:r w:rsidR="00476589" w:rsidRPr="008F02CE">
        <w:t>искусств;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находить жанровые параллели между музыкой и другими видами</w:t>
      </w:r>
      <w:r w:rsidR="00476589" w:rsidRPr="008F02CE">
        <w:rPr>
          <w:spacing w:val="-38"/>
        </w:rPr>
        <w:t xml:space="preserve"> </w:t>
      </w:r>
      <w:r w:rsidR="00476589" w:rsidRPr="008F02CE">
        <w:t>искусств;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сравнивать интонации музыкального, живописного и литературного</w:t>
      </w:r>
      <w:r w:rsidR="00476589" w:rsidRPr="008F02CE">
        <w:rPr>
          <w:spacing w:val="-5"/>
        </w:rPr>
        <w:t xml:space="preserve"> </w:t>
      </w:r>
      <w:r w:rsidR="00476589" w:rsidRPr="008F02CE">
        <w:t>произведений;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понимать взаимодействие музыки, изобразительного искусства и литературы на основе осознания специфики языка каждого из</w:t>
      </w:r>
      <w:r w:rsidR="00476589" w:rsidRPr="008F02CE">
        <w:rPr>
          <w:spacing w:val="3"/>
        </w:rPr>
        <w:t xml:space="preserve"> </w:t>
      </w:r>
      <w:r w:rsidR="00476589" w:rsidRPr="008F02CE">
        <w:t>них;</w:t>
      </w:r>
    </w:p>
    <w:p w:rsidR="00A21170" w:rsidRPr="008F02CE" w:rsidRDefault="00476589" w:rsidP="004728FB">
      <w:pPr>
        <w:pStyle w:val="TableParagraph"/>
      </w:pPr>
      <w:r w:rsidRPr="008F02CE">
        <w:t>- находить ассоциативные связи между художественными</w:t>
      </w:r>
      <w:r w:rsidRPr="008F02CE">
        <w:rPr>
          <w:spacing w:val="20"/>
        </w:rPr>
        <w:t xml:space="preserve"> </w:t>
      </w:r>
      <w:r w:rsidRPr="008F02CE">
        <w:t>образами</w:t>
      </w:r>
      <w:r w:rsidRPr="008F02CE">
        <w:rPr>
          <w:spacing w:val="8"/>
        </w:rPr>
        <w:t xml:space="preserve"> </w:t>
      </w:r>
      <w:r w:rsidR="00E73736" w:rsidRPr="008F02CE">
        <w:t>музыки, и</w:t>
      </w:r>
      <w:r w:rsidRPr="008F02CE">
        <w:rPr>
          <w:spacing w:val="-1"/>
        </w:rPr>
        <w:t xml:space="preserve">зобразительного </w:t>
      </w:r>
      <w:r w:rsidRPr="008F02CE">
        <w:t>искусства и</w:t>
      </w:r>
      <w:r w:rsidRPr="008F02CE">
        <w:rPr>
          <w:spacing w:val="3"/>
        </w:rPr>
        <w:t xml:space="preserve"> </w:t>
      </w:r>
      <w:r w:rsidRPr="008F02CE">
        <w:t>литературы;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понимать значимость музыки в творчестве писателей и</w:t>
      </w:r>
      <w:r w:rsidR="00476589" w:rsidRPr="008F02CE">
        <w:rPr>
          <w:spacing w:val="9"/>
        </w:rPr>
        <w:t xml:space="preserve"> </w:t>
      </w:r>
      <w:r w:rsidR="00476589" w:rsidRPr="008F02CE">
        <w:t>поэтов;</w:t>
      </w:r>
    </w:p>
    <w:p w:rsidR="00A21170" w:rsidRPr="008F02CE" w:rsidRDefault="004728FB" w:rsidP="004728FB">
      <w:pPr>
        <w:pStyle w:val="TableParagraph"/>
      </w:pPr>
      <w:r>
        <w:t>-</w:t>
      </w:r>
      <w:proofErr w:type="gramStart"/>
      <w:r w:rsidR="00476589" w:rsidRPr="008F02CE">
        <w:t>определять  разновидности</w:t>
      </w:r>
      <w:proofErr w:type="gramEnd"/>
      <w:r w:rsidR="00476589" w:rsidRPr="008F02CE">
        <w:t xml:space="preserve"> хоровых коллективов  по  стилю</w:t>
      </w:r>
      <w:r w:rsidR="00476589" w:rsidRPr="008F02CE">
        <w:rPr>
          <w:spacing w:val="43"/>
        </w:rPr>
        <w:t xml:space="preserve"> </w:t>
      </w:r>
      <w:r w:rsidR="00476589" w:rsidRPr="008F02CE">
        <w:t>(манере)</w:t>
      </w:r>
      <w:r w:rsidR="00476589" w:rsidRPr="008F02CE">
        <w:rPr>
          <w:spacing w:val="38"/>
        </w:rPr>
        <w:t xml:space="preserve"> </w:t>
      </w:r>
      <w:r w:rsidR="00E73736" w:rsidRPr="008F02CE">
        <w:t xml:space="preserve">исполнения: </w:t>
      </w:r>
      <w:r w:rsidR="00476589" w:rsidRPr="008F02CE">
        <w:rPr>
          <w:spacing w:val="-4"/>
        </w:rPr>
        <w:t xml:space="preserve">народные, </w:t>
      </w:r>
      <w:r w:rsidR="00476589" w:rsidRPr="008F02CE">
        <w:t>академические;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передавать свои музыкальные впечатления в устной или письменной</w:t>
      </w:r>
      <w:r w:rsidR="00476589" w:rsidRPr="008F02CE">
        <w:rPr>
          <w:spacing w:val="1"/>
        </w:rPr>
        <w:t xml:space="preserve"> </w:t>
      </w:r>
      <w:r w:rsidR="00476589" w:rsidRPr="008F02CE">
        <w:t>форме;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проявлять творческую инициативу, участвуя в музыкально – эстетической</w:t>
      </w:r>
      <w:r w:rsidR="00476589" w:rsidRPr="008F02CE">
        <w:rPr>
          <w:spacing w:val="17"/>
        </w:rPr>
        <w:t xml:space="preserve"> </w:t>
      </w:r>
      <w:r w:rsidR="00476589" w:rsidRPr="008F02CE">
        <w:t>деятельности;</w:t>
      </w:r>
    </w:p>
    <w:p w:rsidR="00A21170" w:rsidRPr="004728FB" w:rsidRDefault="004728FB" w:rsidP="008B0931">
      <w:pPr>
        <w:pStyle w:val="2"/>
        <w:spacing w:line="240" w:lineRule="auto"/>
        <w:jc w:val="both"/>
        <w:rPr>
          <w:i w:val="0"/>
        </w:rPr>
      </w:pPr>
      <w:proofErr w:type="spellStart"/>
      <w:proofErr w:type="gramStart"/>
      <w:r>
        <w:rPr>
          <w:i w:val="0"/>
        </w:rPr>
        <w:t>Обучаюшийся</w:t>
      </w:r>
      <w:proofErr w:type="spellEnd"/>
      <w:r>
        <w:rPr>
          <w:i w:val="0"/>
        </w:rPr>
        <w:t xml:space="preserve"> </w:t>
      </w:r>
      <w:r w:rsidR="00476589" w:rsidRPr="004728FB">
        <w:rPr>
          <w:i w:val="0"/>
        </w:rPr>
        <w:t xml:space="preserve"> 5</w:t>
      </w:r>
      <w:proofErr w:type="gramEnd"/>
      <w:r w:rsidR="00476589" w:rsidRPr="004728FB">
        <w:rPr>
          <w:i w:val="0"/>
        </w:rPr>
        <w:t xml:space="preserve"> класса получит возможность научиться:</w:t>
      </w:r>
    </w:p>
    <w:p w:rsidR="00A21170" w:rsidRPr="004728FB" w:rsidRDefault="00476589" w:rsidP="008F02CE">
      <w:pPr>
        <w:tabs>
          <w:tab w:val="left" w:pos="591"/>
        </w:tabs>
        <w:ind w:left="226" w:right="294" w:firstLine="567"/>
        <w:jc w:val="both"/>
        <w:rPr>
          <w:sz w:val="24"/>
          <w:szCs w:val="24"/>
        </w:rPr>
      </w:pPr>
      <w:r w:rsidRPr="004728FB">
        <w:rPr>
          <w:b/>
          <w:sz w:val="24"/>
          <w:szCs w:val="24"/>
        </w:rPr>
        <w:t>-</w:t>
      </w:r>
      <w:r w:rsidRPr="004728FB">
        <w:rPr>
          <w:b/>
          <w:sz w:val="24"/>
          <w:szCs w:val="24"/>
        </w:rPr>
        <w:tab/>
      </w:r>
      <w:r w:rsidRPr="004728FB">
        <w:rPr>
          <w:sz w:val="24"/>
          <w:szCs w:val="24"/>
        </w:rPr>
        <w:t>различать формы построения музыки (</w:t>
      </w:r>
      <w:proofErr w:type="spellStart"/>
      <w:r w:rsidRPr="004728FB">
        <w:rPr>
          <w:sz w:val="24"/>
          <w:szCs w:val="24"/>
        </w:rPr>
        <w:t>сонатно</w:t>
      </w:r>
      <w:proofErr w:type="spellEnd"/>
      <w:r w:rsidRPr="004728FB">
        <w:rPr>
          <w:sz w:val="24"/>
          <w:szCs w:val="24"/>
        </w:rPr>
        <w:t xml:space="preserve"> – симфонический цикл, сюита), понимать их возможности в воплощении и развитии музыкальных</w:t>
      </w:r>
      <w:r w:rsidRPr="004728FB">
        <w:rPr>
          <w:spacing w:val="-7"/>
          <w:sz w:val="24"/>
          <w:szCs w:val="24"/>
        </w:rPr>
        <w:t xml:space="preserve"> </w:t>
      </w:r>
      <w:r w:rsidRPr="004728FB">
        <w:rPr>
          <w:sz w:val="24"/>
          <w:szCs w:val="24"/>
        </w:rPr>
        <w:t>образов;</w:t>
      </w:r>
    </w:p>
    <w:p w:rsidR="00A21170" w:rsidRPr="004728FB" w:rsidRDefault="00476589" w:rsidP="008F02CE">
      <w:pPr>
        <w:ind w:left="226" w:firstLine="567"/>
        <w:jc w:val="both"/>
        <w:rPr>
          <w:sz w:val="24"/>
          <w:szCs w:val="24"/>
        </w:rPr>
      </w:pPr>
      <w:r w:rsidRPr="004728FB">
        <w:rPr>
          <w:sz w:val="24"/>
          <w:szCs w:val="24"/>
        </w:rPr>
        <w:t>- активно использовать язык музыки для освоения содержания различных учебных предметов (литературы, русского языка).</w:t>
      </w:r>
    </w:p>
    <w:p w:rsidR="008C7FD7" w:rsidRPr="008F02CE" w:rsidRDefault="008C7FD7" w:rsidP="004728FB">
      <w:pPr>
        <w:ind w:left="937" w:firstLine="567"/>
        <w:jc w:val="center"/>
        <w:rPr>
          <w:b/>
          <w:sz w:val="24"/>
          <w:szCs w:val="24"/>
        </w:rPr>
      </w:pPr>
      <w:r w:rsidRPr="008F02CE">
        <w:rPr>
          <w:b/>
          <w:sz w:val="24"/>
          <w:szCs w:val="24"/>
        </w:rPr>
        <w:t>6 класс</w:t>
      </w:r>
    </w:p>
    <w:p w:rsidR="00A21170" w:rsidRPr="004728FB" w:rsidRDefault="00E73736" w:rsidP="004728FB">
      <w:pPr>
        <w:pStyle w:val="TableParagraph"/>
        <w:rPr>
          <w:b/>
        </w:rPr>
      </w:pPr>
      <w:r w:rsidRPr="004728FB">
        <w:rPr>
          <w:b/>
        </w:rPr>
        <w:t>Обу</w:t>
      </w:r>
      <w:r w:rsidR="00476589" w:rsidRPr="004728FB">
        <w:rPr>
          <w:b/>
        </w:rPr>
        <w:t>ча</w:t>
      </w:r>
      <w:r w:rsidRPr="004728FB">
        <w:rPr>
          <w:b/>
        </w:rPr>
        <w:t>ю</w:t>
      </w:r>
      <w:r w:rsidR="00476589" w:rsidRPr="004728FB">
        <w:rPr>
          <w:b/>
        </w:rPr>
        <w:t>щийся 6 класса научится: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понимать значение устного народного музыкального творчества в развитии общей культуры народа;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определять основные жанры русской народной музыки: былины, лирические песни, частушки, разновидности обрядовых</w:t>
      </w:r>
      <w:r w:rsidR="00476589" w:rsidRPr="008F02CE">
        <w:rPr>
          <w:spacing w:val="-5"/>
        </w:rPr>
        <w:t xml:space="preserve"> </w:t>
      </w:r>
      <w:r w:rsidR="00476589" w:rsidRPr="008F02CE">
        <w:t>песен;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понимать специфику перевоплощения народной музыки в произведениях</w:t>
      </w:r>
      <w:r w:rsidR="00476589" w:rsidRPr="008F02CE">
        <w:rPr>
          <w:spacing w:val="-20"/>
        </w:rPr>
        <w:t xml:space="preserve"> </w:t>
      </w:r>
      <w:r w:rsidR="00476589" w:rsidRPr="008F02CE">
        <w:t>композиторов;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понимать взаимосвязь профессиональной композиторской музыки и народного музыкального творчества;</w:t>
      </w:r>
    </w:p>
    <w:p w:rsidR="00A21170" w:rsidRPr="008F02CE" w:rsidRDefault="00476589" w:rsidP="004728FB">
      <w:pPr>
        <w:pStyle w:val="TableParagraph"/>
      </w:pPr>
      <w:r w:rsidRPr="008F02CE">
        <w:t>-распознавать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определять основные признаки исторических эпох, стилевых направлений и национальных школ в западноевропейской</w:t>
      </w:r>
      <w:r w:rsidR="00476589" w:rsidRPr="008F02CE">
        <w:rPr>
          <w:spacing w:val="-3"/>
        </w:rPr>
        <w:t xml:space="preserve"> </w:t>
      </w:r>
      <w:r w:rsidR="00476589" w:rsidRPr="008F02CE">
        <w:t>музыке;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 xml:space="preserve">называть основные жанры светской музыки малой </w:t>
      </w:r>
      <w:proofErr w:type="gramStart"/>
      <w:r w:rsidR="00476589" w:rsidRPr="008F02CE">
        <w:t>( баллада</w:t>
      </w:r>
      <w:proofErr w:type="gramEnd"/>
      <w:r w:rsidR="00476589" w:rsidRPr="008F02CE">
        <w:t>, баркарола, ноктюрн, романс,</w:t>
      </w:r>
      <w:r w:rsidR="00476589" w:rsidRPr="008F02CE">
        <w:rPr>
          <w:spacing w:val="-23"/>
        </w:rPr>
        <w:t xml:space="preserve"> </w:t>
      </w:r>
      <w:r w:rsidR="00476589" w:rsidRPr="008F02CE">
        <w:t>э</w:t>
      </w:r>
      <w:r w:rsidR="00E73736" w:rsidRPr="008F02CE">
        <w:t>т</w:t>
      </w:r>
      <w:r w:rsidR="00476589" w:rsidRPr="008F02CE">
        <w:t>юд);</w:t>
      </w:r>
    </w:p>
    <w:p w:rsidR="00A21170" w:rsidRPr="008F02CE" w:rsidRDefault="00476589" w:rsidP="004728FB">
      <w:pPr>
        <w:pStyle w:val="TableParagraph"/>
      </w:pPr>
      <w:r w:rsidRPr="008F02CE">
        <w:t>-различать</w:t>
      </w:r>
      <w:r w:rsidRPr="008F02CE">
        <w:tab/>
        <w:t>жанры</w:t>
      </w:r>
      <w:r w:rsidRPr="008F02CE">
        <w:tab/>
      </w:r>
      <w:proofErr w:type="gramStart"/>
      <w:r w:rsidRPr="008F02CE">
        <w:t>вокальной,</w:t>
      </w:r>
      <w:r w:rsidRPr="008F02CE">
        <w:tab/>
      </w:r>
      <w:proofErr w:type="gramEnd"/>
      <w:r w:rsidRPr="008F02CE">
        <w:t>инструментальной,</w:t>
      </w:r>
      <w:r w:rsidRPr="008F02CE">
        <w:tab/>
        <w:t>вокально-инструментальной,</w:t>
      </w:r>
      <w:r w:rsidRPr="008F02CE">
        <w:tab/>
      </w:r>
      <w:r w:rsidRPr="008F02CE">
        <w:rPr>
          <w:spacing w:val="-3"/>
        </w:rPr>
        <w:t xml:space="preserve">камерно- </w:t>
      </w:r>
      <w:r w:rsidRPr="008F02CE">
        <w:t>инструментальной, симфонической</w:t>
      </w:r>
      <w:r w:rsidRPr="008F02CE">
        <w:rPr>
          <w:spacing w:val="1"/>
        </w:rPr>
        <w:t xml:space="preserve"> </w:t>
      </w:r>
      <w:r w:rsidRPr="008F02CE">
        <w:t>музыки;</w:t>
      </w:r>
      <w:r w:rsidR="00E73736" w:rsidRPr="008F02CE">
        <w:t xml:space="preserve"> </w:t>
      </w:r>
      <w:r w:rsidRPr="008F02CE">
        <w:t>называть и определять звучание музыкальных инструментов: духовых, струнных, ударных, современных</w:t>
      </w:r>
      <w:r w:rsidRPr="008F02CE">
        <w:rPr>
          <w:spacing w:val="-4"/>
        </w:rPr>
        <w:t xml:space="preserve"> </w:t>
      </w:r>
      <w:r w:rsidRPr="008F02CE">
        <w:t>электронных;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анализировать творчество исполнителей авторской</w:t>
      </w:r>
      <w:r w:rsidR="00476589" w:rsidRPr="008F02CE">
        <w:rPr>
          <w:spacing w:val="6"/>
        </w:rPr>
        <w:t xml:space="preserve"> </w:t>
      </w:r>
      <w:r w:rsidR="00476589" w:rsidRPr="008F02CE">
        <w:t>песни;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понимать значимость музыки в творчестве писателей и</w:t>
      </w:r>
      <w:r w:rsidR="00476589" w:rsidRPr="008F02CE">
        <w:rPr>
          <w:spacing w:val="10"/>
        </w:rPr>
        <w:t xml:space="preserve"> </w:t>
      </w:r>
      <w:r w:rsidR="00476589" w:rsidRPr="008F02CE">
        <w:t>поэтов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применять навыки вокально-хоровой работы при пении с музыкальным сопровождении и без сопровождения (a</w:t>
      </w:r>
      <w:r w:rsidR="00476589" w:rsidRPr="008F02CE">
        <w:rPr>
          <w:spacing w:val="-3"/>
        </w:rPr>
        <w:t xml:space="preserve"> </w:t>
      </w:r>
      <w:proofErr w:type="spellStart"/>
      <w:r w:rsidR="00476589" w:rsidRPr="008F02CE">
        <w:t>cappella</w:t>
      </w:r>
      <w:proofErr w:type="spellEnd"/>
      <w:r w:rsidR="00476589" w:rsidRPr="008F02CE">
        <w:t>).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участвовать в коллективной исполнительской деятельности, используя различные формы индивидуального и группового</w:t>
      </w:r>
      <w:r w:rsidR="00476589" w:rsidRPr="008F02CE">
        <w:rPr>
          <w:spacing w:val="1"/>
        </w:rPr>
        <w:t xml:space="preserve"> </w:t>
      </w:r>
      <w:proofErr w:type="spellStart"/>
      <w:r w:rsidR="00476589" w:rsidRPr="008F02CE">
        <w:t>музицирования</w:t>
      </w:r>
      <w:proofErr w:type="spellEnd"/>
      <w:r w:rsidR="00476589" w:rsidRPr="008F02CE">
        <w:t>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 xml:space="preserve">эмоционально проживать исторические события и </w:t>
      </w:r>
      <w:r w:rsidR="00476589" w:rsidRPr="008F02CE">
        <w:rPr>
          <w:spacing w:val="-3"/>
        </w:rPr>
        <w:t xml:space="preserve">судьбы </w:t>
      </w:r>
      <w:r w:rsidR="00476589" w:rsidRPr="008F02CE">
        <w:t>защитников Отечества, воплощаемые в музыкальных</w:t>
      </w:r>
      <w:r w:rsidR="00476589" w:rsidRPr="008F02CE">
        <w:rPr>
          <w:spacing w:val="-4"/>
        </w:rPr>
        <w:t xml:space="preserve"> </w:t>
      </w:r>
      <w:r w:rsidR="00476589" w:rsidRPr="008F02CE">
        <w:t>произведениях;</w:t>
      </w:r>
    </w:p>
    <w:p w:rsidR="00E73736" w:rsidRPr="008F02CE" w:rsidRDefault="004728FB" w:rsidP="004728FB">
      <w:pPr>
        <w:pStyle w:val="TableParagraph"/>
      </w:pPr>
      <w:r>
        <w:t>-</w:t>
      </w:r>
      <w:r w:rsidR="00476589" w:rsidRPr="008F02CE">
        <w:t>узнавать</w:t>
      </w:r>
      <w:r w:rsidR="00476589" w:rsidRPr="008F02CE">
        <w:tab/>
        <w:t>характерные</w:t>
      </w:r>
      <w:r w:rsidR="00476589" w:rsidRPr="008F02CE">
        <w:tab/>
        <w:t>черты</w:t>
      </w:r>
      <w:r w:rsidR="00476589" w:rsidRPr="008F02CE">
        <w:tab/>
        <w:t xml:space="preserve">и  </w:t>
      </w:r>
      <w:r w:rsidR="00476589" w:rsidRPr="008F02CE">
        <w:rPr>
          <w:spacing w:val="16"/>
        </w:rPr>
        <w:t xml:space="preserve"> </w:t>
      </w:r>
      <w:r w:rsidR="00476589" w:rsidRPr="008F02CE">
        <w:t>образцы</w:t>
      </w:r>
      <w:r w:rsidR="00476589" w:rsidRPr="008F02CE">
        <w:tab/>
        <w:t>творчества</w:t>
      </w:r>
      <w:r w:rsidR="00476589" w:rsidRPr="008F02CE">
        <w:tab/>
        <w:t>крупнейших</w:t>
      </w:r>
      <w:r w:rsidR="00476589" w:rsidRPr="008F02CE">
        <w:tab/>
        <w:t>русских</w:t>
      </w:r>
      <w:r w:rsidR="00476589" w:rsidRPr="008F02CE">
        <w:tab/>
      </w:r>
    </w:p>
    <w:p w:rsidR="00A21170" w:rsidRPr="008F02CE" w:rsidRDefault="00476589" w:rsidP="004728FB">
      <w:pPr>
        <w:pStyle w:val="TableParagraph"/>
      </w:pPr>
      <w:proofErr w:type="gramStart"/>
      <w:r w:rsidRPr="008F02CE">
        <w:t>и</w:t>
      </w:r>
      <w:proofErr w:type="gramEnd"/>
      <w:r w:rsidRPr="008F02CE">
        <w:tab/>
      </w:r>
      <w:r w:rsidRPr="008F02CE">
        <w:rPr>
          <w:spacing w:val="-3"/>
        </w:rPr>
        <w:t xml:space="preserve">зарубежных </w:t>
      </w:r>
      <w:r w:rsidRPr="008F02CE">
        <w:t>композиторов.</w:t>
      </w:r>
    </w:p>
    <w:p w:rsidR="00A21170" w:rsidRPr="004728FB" w:rsidRDefault="00E73736" w:rsidP="004728FB">
      <w:pPr>
        <w:pStyle w:val="TableParagraph"/>
        <w:rPr>
          <w:b/>
        </w:rPr>
      </w:pPr>
      <w:r w:rsidRPr="004728FB">
        <w:rPr>
          <w:b/>
        </w:rPr>
        <w:t>Обу</w:t>
      </w:r>
      <w:r w:rsidR="00476589" w:rsidRPr="004728FB">
        <w:rPr>
          <w:b/>
        </w:rPr>
        <w:t>ча</w:t>
      </w:r>
      <w:r w:rsidRPr="004728FB">
        <w:rPr>
          <w:b/>
        </w:rPr>
        <w:t>ю</w:t>
      </w:r>
      <w:r w:rsidR="00476589" w:rsidRPr="004728FB">
        <w:rPr>
          <w:b/>
        </w:rPr>
        <w:t>щийся 6 класса получит возможность научиться:</w:t>
      </w:r>
    </w:p>
    <w:p w:rsidR="00A21170" w:rsidRPr="004728FB" w:rsidRDefault="00476589" w:rsidP="004728FB">
      <w:pPr>
        <w:pStyle w:val="TableParagraph"/>
        <w:rPr>
          <w:sz w:val="24"/>
          <w:szCs w:val="24"/>
        </w:rPr>
      </w:pPr>
      <w:r w:rsidRPr="004728FB">
        <w:rPr>
          <w:sz w:val="24"/>
          <w:szCs w:val="24"/>
        </w:rPr>
        <w:t>-  понимать</w:t>
      </w:r>
      <w:r w:rsidRPr="004728FB">
        <w:rPr>
          <w:sz w:val="24"/>
          <w:szCs w:val="24"/>
        </w:rPr>
        <w:tab/>
        <w:t xml:space="preserve">истоки и интонационное своеобразие, характерные черты и признаки, традиций, </w:t>
      </w:r>
      <w:r w:rsidR="004728FB">
        <w:rPr>
          <w:sz w:val="24"/>
          <w:szCs w:val="24"/>
        </w:rPr>
        <w:t>---</w:t>
      </w:r>
      <w:r w:rsidRPr="004728FB">
        <w:rPr>
          <w:sz w:val="24"/>
          <w:szCs w:val="24"/>
        </w:rPr>
        <w:t>обрядов музыкального фольклора разных стран</w:t>
      </w:r>
      <w:r w:rsidRPr="004728FB">
        <w:rPr>
          <w:spacing w:val="3"/>
          <w:sz w:val="24"/>
          <w:szCs w:val="24"/>
        </w:rPr>
        <w:t xml:space="preserve"> </w:t>
      </w:r>
      <w:r w:rsidRPr="004728FB">
        <w:rPr>
          <w:sz w:val="24"/>
          <w:szCs w:val="24"/>
        </w:rPr>
        <w:t>мира;</w:t>
      </w:r>
    </w:p>
    <w:p w:rsidR="00A21170" w:rsidRPr="004728FB" w:rsidRDefault="004728FB" w:rsidP="004728FB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>-</w:t>
      </w:r>
      <w:r w:rsidR="00476589" w:rsidRPr="004728FB">
        <w:rPr>
          <w:sz w:val="24"/>
          <w:szCs w:val="24"/>
        </w:rPr>
        <w:t>понимать особенности языка западноевропейской музыки на примере кантаты, прелюдии, фуги, мессы,</w:t>
      </w:r>
      <w:r w:rsidR="00476589" w:rsidRPr="004728FB">
        <w:rPr>
          <w:spacing w:val="3"/>
          <w:sz w:val="24"/>
          <w:szCs w:val="24"/>
        </w:rPr>
        <w:t xml:space="preserve"> </w:t>
      </w:r>
      <w:r w:rsidR="00476589" w:rsidRPr="004728FB">
        <w:rPr>
          <w:sz w:val="24"/>
          <w:szCs w:val="24"/>
        </w:rPr>
        <w:t>реквиема;</w:t>
      </w:r>
    </w:p>
    <w:p w:rsidR="00A21170" w:rsidRPr="004728FB" w:rsidRDefault="004728FB" w:rsidP="004728FB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476589" w:rsidRPr="004728FB">
        <w:rPr>
          <w:sz w:val="24"/>
          <w:szCs w:val="24"/>
        </w:rPr>
        <w:t>понимать особенности языка отечественной духовной и светской музыкальной культуры на примере канта, литургии, хорового</w:t>
      </w:r>
      <w:r w:rsidR="00476589" w:rsidRPr="004728FB">
        <w:rPr>
          <w:spacing w:val="3"/>
          <w:sz w:val="24"/>
          <w:szCs w:val="24"/>
        </w:rPr>
        <w:t xml:space="preserve"> </w:t>
      </w:r>
      <w:r w:rsidR="00476589" w:rsidRPr="004728FB">
        <w:rPr>
          <w:sz w:val="24"/>
          <w:szCs w:val="24"/>
        </w:rPr>
        <w:t>концерта;</w:t>
      </w:r>
    </w:p>
    <w:p w:rsidR="00A21170" w:rsidRPr="004728FB" w:rsidRDefault="004728FB" w:rsidP="004728FB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>-</w:t>
      </w:r>
      <w:r w:rsidR="00476589" w:rsidRPr="004728FB">
        <w:rPr>
          <w:sz w:val="24"/>
          <w:szCs w:val="24"/>
        </w:rPr>
        <w:t>определять специфику духовной музыки в эпоху</w:t>
      </w:r>
      <w:r w:rsidR="00476589" w:rsidRPr="004728FB">
        <w:rPr>
          <w:spacing w:val="3"/>
          <w:sz w:val="24"/>
          <w:szCs w:val="24"/>
        </w:rPr>
        <w:t xml:space="preserve"> </w:t>
      </w:r>
      <w:r w:rsidR="00476589" w:rsidRPr="004728FB">
        <w:rPr>
          <w:sz w:val="24"/>
          <w:szCs w:val="24"/>
        </w:rPr>
        <w:t>Средневековья;</w:t>
      </w:r>
    </w:p>
    <w:p w:rsidR="00A21170" w:rsidRPr="004728FB" w:rsidRDefault="004728FB" w:rsidP="004728FB">
      <w:pPr>
        <w:pStyle w:val="TableParagraph"/>
        <w:rPr>
          <w:sz w:val="24"/>
          <w:szCs w:val="24"/>
        </w:rPr>
      </w:pPr>
      <w:r>
        <w:rPr>
          <w:sz w:val="24"/>
          <w:szCs w:val="24"/>
        </w:rPr>
        <w:t>-</w:t>
      </w:r>
      <w:r w:rsidR="00476589" w:rsidRPr="004728FB">
        <w:rPr>
          <w:sz w:val="24"/>
          <w:szCs w:val="24"/>
        </w:rPr>
        <w:t>распознавать мелодику знаменного распева-основы древнерусской церковной</w:t>
      </w:r>
      <w:r w:rsidR="00476589" w:rsidRPr="004728FB">
        <w:rPr>
          <w:spacing w:val="2"/>
          <w:sz w:val="24"/>
          <w:szCs w:val="24"/>
        </w:rPr>
        <w:t xml:space="preserve"> </w:t>
      </w:r>
      <w:r w:rsidR="00476589" w:rsidRPr="004728FB">
        <w:rPr>
          <w:sz w:val="24"/>
          <w:szCs w:val="24"/>
        </w:rPr>
        <w:t>музыки.</w:t>
      </w:r>
    </w:p>
    <w:p w:rsidR="00A21170" w:rsidRPr="008F02CE" w:rsidRDefault="008C7FD7" w:rsidP="004728FB">
      <w:pPr>
        <w:pStyle w:val="a3"/>
        <w:ind w:left="0" w:firstLine="567"/>
        <w:jc w:val="center"/>
        <w:rPr>
          <w:b/>
        </w:rPr>
      </w:pPr>
      <w:r w:rsidRPr="008F02CE">
        <w:rPr>
          <w:b/>
        </w:rPr>
        <w:t>7 класс</w:t>
      </w:r>
    </w:p>
    <w:p w:rsidR="004728FB" w:rsidRDefault="008C7FD7" w:rsidP="008F02CE">
      <w:pPr>
        <w:ind w:left="226" w:firstLine="567"/>
        <w:jc w:val="both"/>
        <w:rPr>
          <w:b/>
          <w:sz w:val="24"/>
          <w:szCs w:val="24"/>
        </w:rPr>
      </w:pPr>
      <w:r w:rsidRPr="008F02CE">
        <w:rPr>
          <w:b/>
          <w:sz w:val="24"/>
          <w:szCs w:val="24"/>
        </w:rPr>
        <w:t>Обу</w:t>
      </w:r>
      <w:r w:rsidR="00476589" w:rsidRPr="008F02CE">
        <w:rPr>
          <w:b/>
          <w:sz w:val="24"/>
          <w:szCs w:val="24"/>
        </w:rPr>
        <w:t>ча</w:t>
      </w:r>
      <w:r w:rsidRPr="008F02CE">
        <w:rPr>
          <w:b/>
          <w:sz w:val="24"/>
          <w:szCs w:val="24"/>
        </w:rPr>
        <w:t>ю</w:t>
      </w:r>
      <w:r w:rsidR="00476589" w:rsidRPr="008F02CE">
        <w:rPr>
          <w:b/>
          <w:sz w:val="24"/>
          <w:szCs w:val="24"/>
        </w:rPr>
        <w:t>щийся 7 класса научится:</w:t>
      </w:r>
    </w:p>
    <w:p w:rsidR="00A21170" w:rsidRPr="008F02CE" w:rsidRDefault="004728FB" w:rsidP="004728FB">
      <w:pPr>
        <w:pStyle w:val="TableParagraph"/>
      </w:pPr>
      <w:r>
        <w:rPr>
          <w:b/>
        </w:rPr>
        <w:t>-</w:t>
      </w:r>
      <w:r w:rsidR="00476589" w:rsidRPr="008F02CE">
        <w:t>понимать значение интонации в музыке как носителя образного</w:t>
      </w:r>
      <w:r w:rsidR="00476589" w:rsidRPr="008F02CE">
        <w:rPr>
          <w:spacing w:val="-6"/>
        </w:rPr>
        <w:t xml:space="preserve"> </w:t>
      </w:r>
      <w:r w:rsidR="00476589" w:rsidRPr="008F02CE">
        <w:t>смысла;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определять основные признаки исторических эпох, стилевых направлений и национальных школ в западноевропейской</w:t>
      </w:r>
      <w:r w:rsidR="00476589" w:rsidRPr="008F02CE">
        <w:rPr>
          <w:spacing w:val="-3"/>
        </w:rPr>
        <w:t xml:space="preserve"> </w:t>
      </w:r>
      <w:r w:rsidR="00476589" w:rsidRPr="008F02CE">
        <w:t>музыке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 xml:space="preserve">называть основные жанры светской музыки малой </w:t>
      </w:r>
      <w:proofErr w:type="gramStart"/>
      <w:r w:rsidR="00476589" w:rsidRPr="008F02CE">
        <w:t>( баллада</w:t>
      </w:r>
      <w:proofErr w:type="gramEnd"/>
      <w:r w:rsidR="00476589" w:rsidRPr="008F02CE">
        <w:t>,</w:t>
      </w:r>
      <w:r w:rsidR="00476589" w:rsidRPr="008F02CE">
        <w:rPr>
          <w:spacing w:val="27"/>
        </w:rPr>
        <w:t xml:space="preserve"> </w:t>
      </w:r>
      <w:r w:rsidR="00476589" w:rsidRPr="008F02CE">
        <w:t>баркарола,</w:t>
      </w:r>
      <w:r w:rsidR="00476589" w:rsidRPr="008F02CE">
        <w:rPr>
          <w:spacing w:val="6"/>
        </w:rPr>
        <w:t xml:space="preserve"> </w:t>
      </w:r>
      <w:r w:rsidR="00476589" w:rsidRPr="008F02CE">
        <w:t>ноктюрн,</w:t>
      </w:r>
      <w:r w:rsidR="00476589" w:rsidRPr="008F02CE">
        <w:tab/>
        <w:t xml:space="preserve">романс, этюд) </w:t>
      </w:r>
      <w:r w:rsidR="00476589" w:rsidRPr="008F02CE">
        <w:rPr>
          <w:spacing w:val="-12"/>
        </w:rPr>
        <w:t xml:space="preserve">и </w:t>
      </w:r>
      <w:r w:rsidR="00476589" w:rsidRPr="008F02CE">
        <w:t>крупной формы ( соната, симфония, кантата, концерт и т.п.);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</w:t>
      </w:r>
      <w:r w:rsidR="00476589" w:rsidRPr="008F02CE">
        <w:rPr>
          <w:spacing w:val="-13"/>
        </w:rPr>
        <w:t xml:space="preserve"> </w:t>
      </w:r>
      <w:r w:rsidR="00476589" w:rsidRPr="008F02CE">
        <w:t>исполнителях;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выявлять общее и особенное при сравнении музыкальных произведений на основе полученных знаний о стилевых</w:t>
      </w:r>
      <w:r w:rsidR="00476589" w:rsidRPr="008F02CE">
        <w:rPr>
          <w:spacing w:val="-5"/>
        </w:rPr>
        <w:t xml:space="preserve"> </w:t>
      </w:r>
      <w:r w:rsidR="00476589" w:rsidRPr="008F02CE">
        <w:t>направлениях;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определять</w:t>
      </w:r>
      <w:r w:rsidR="00476589" w:rsidRPr="008F02CE">
        <w:tab/>
        <w:t>виды</w:t>
      </w:r>
      <w:r w:rsidR="00476589" w:rsidRPr="008F02CE">
        <w:tab/>
      </w:r>
      <w:proofErr w:type="gramStart"/>
      <w:r w:rsidR="00476589" w:rsidRPr="008F02CE">
        <w:t>оркестров:</w:t>
      </w:r>
      <w:r w:rsidR="00476589" w:rsidRPr="008F02CE">
        <w:tab/>
      </w:r>
      <w:proofErr w:type="gramEnd"/>
      <w:r w:rsidR="00476589" w:rsidRPr="008F02CE">
        <w:t>симфонического,</w:t>
      </w:r>
      <w:r w:rsidR="00476589" w:rsidRPr="008F02CE">
        <w:tab/>
        <w:t>духового,</w:t>
      </w:r>
      <w:r w:rsidR="00476589" w:rsidRPr="008F02CE">
        <w:tab/>
        <w:t>камерного,</w:t>
      </w:r>
      <w:r w:rsidR="00476589" w:rsidRPr="008F02CE">
        <w:tab/>
        <w:t>оркестра</w:t>
      </w:r>
      <w:r w:rsidR="00476589" w:rsidRPr="008F02CE">
        <w:tab/>
      </w:r>
      <w:r w:rsidR="00476589" w:rsidRPr="008F02CE">
        <w:rPr>
          <w:spacing w:val="-3"/>
        </w:rPr>
        <w:t xml:space="preserve">народных </w:t>
      </w:r>
      <w:r w:rsidR="00476589" w:rsidRPr="008F02CE">
        <w:t xml:space="preserve">инструментов, </w:t>
      </w:r>
      <w:proofErr w:type="spellStart"/>
      <w:r w:rsidR="00476589" w:rsidRPr="008F02CE">
        <w:t>эстрадно</w:t>
      </w:r>
      <w:proofErr w:type="spellEnd"/>
      <w:r w:rsidR="00476589" w:rsidRPr="008F02CE">
        <w:t>-джазового</w:t>
      </w:r>
      <w:r w:rsidR="00476589" w:rsidRPr="008F02CE">
        <w:rPr>
          <w:spacing w:val="5"/>
        </w:rPr>
        <w:t xml:space="preserve"> </w:t>
      </w:r>
      <w:r w:rsidR="00476589" w:rsidRPr="008F02CE">
        <w:t>оркестра;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узнавать на слух изученные произведения русской и зарубежной классики, образцы народного музыкального творчества, произведения современных</w:t>
      </w:r>
      <w:r w:rsidR="00476589" w:rsidRPr="008F02CE">
        <w:rPr>
          <w:spacing w:val="1"/>
        </w:rPr>
        <w:t xml:space="preserve"> </w:t>
      </w:r>
      <w:r w:rsidR="00476589" w:rsidRPr="008F02CE">
        <w:t>композиторов;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анализировать произведения выдающихся композиторов прошлого и</w:t>
      </w:r>
      <w:r w:rsidR="00476589" w:rsidRPr="008F02CE">
        <w:rPr>
          <w:spacing w:val="-2"/>
        </w:rPr>
        <w:t xml:space="preserve"> </w:t>
      </w:r>
      <w:r w:rsidR="00476589" w:rsidRPr="008F02CE">
        <w:t>современности;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анализировать</w:t>
      </w:r>
      <w:r w:rsidR="00476589" w:rsidRPr="008F02CE">
        <w:tab/>
        <w:t>единство</w:t>
      </w:r>
      <w:r w:rsidR="00476589" w:rsidRPr="008F02CE">
        <w:tab/>
        <w:t>жизненного</w:t>
      </w:r>
      <w:r w:rsidR="00476589" w:rsidRPr="008F02CE">
        <w:tab/>
        <w:t>содержания</w:t>
      </w:r>
      <w:r w:rsidR="00476589" w:rsidRPr="008F02CE">
        <w:tab/>
        <w:t>и</w:t>
      </w:r>
      <w:r w:rsidR="00476589" w:rsidRPr="008F02CE">
        <w:tab/>
        <w:t>художественной</w:t>
      </w:r>
      <w:r w:rsidR="00476589" w:rsidRPr="008F02CE">
        <w:tab/>
        <w:t>формы</w:t>
      </w:r>
      <w:r w:rsidR="00476589" w:rsidRPr="008F02CE">
        <w:tab/>
        <w:t>в</w:t>
      </w:r>
      <w:r w:rsidR="00476589" w:rsidRPr="008F02CE">
        <w:tab/>
      </w:r>
      <w:r w:rsidR="00476589" w:rsidRPr="008F02CE">
        <w:rPr>
          <w:spacing w:val="-3"/>
        </w:rPr>
        <w:t xml:space="preserve">различных </w:t>
      </w:r>
      <w:r w:rsidR="00476589" w:rsidRPr="008F02CE">
        <w:t>музыкальных</w:t>
      </w:r>
      <w:r w:rsidR="00476589" w:rsidRPr="008F02CE">
        <w:rPr>
          <w:spacing w:val="-4"/>
        </w:rPr>
        <w:t xml:space="preserve"> </w:t>
      </w:r>
      <w:r w:rsidR="00476589" w:rsidRPr="008F02CE">
        <w:t>образах;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называть и определять на слух мужские (тенор, баритон, бас) и женские (сопрано, меццо-сопрано, контральто) певческие</w:t>
      </w:r>
      <w:r w:rsidR="00476589" w:rsidRPr="008F02CE">
        <w:rPr>
          <w:spacing w:val="3"/>
        </w:rPr>
        <w:t xml:space="preserve"> </w:t>
      </w:r>
      <w:r w:rsidR="00476589" w:rsidRPr="008F02CE">
        <w:t>голоса;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владеть навыками вокально-хорового</w:t>
      </w:r>
      <w:r w:rsidR="00476589" w:rsidRPr="008F02CE">
        <w:rPr>
          <w:spacing w:val="2"/>
        </w:rPr>
        <w:t xml:space="preserve"> </w:t>
      </w:r>
      <w:proofErr w:type="spellStart"/>
      <w:r w:rsidR="00476589" w:rsidRPr="008F02CE">
        <w:t>музицирования</w:t>
      </w:r>
      <w:proofErr w:type="spellEnd"/>
      <w:r w:rsidR="00476589" w:rsidRPr="008F02CE">
        <w:t>;</w:t>
      </w:r>
    </w:p>
    <w:p w:rsidR="00A21170" w:rsidRPr="008F02CE" w:rsidRDefault="004728FB" w:rsidP="004728FB">
      <w:pPr>
        <w:pStyle w:val="TableParagraph"/>
      </w:pPr>
      <w:r>
        <w:t>-</w:t>
      </w:r>
      <w:r w:rsidR="00476589" w:rsidRPr="008F02CE">
        <w:t>творчески интерпретировать содержание музыкального произведения в</w:t>
      </w:r>
      <w:r w:rsidR="00476589" w:rsidRPr="008F02CE">
        <w:rPr>
          <w:spacing w:val="-5"/>
        </w:rPr>
        <w:t xml:space="preserve"> </w:t>
      </w:r>
      <w:r w:rsidR="00476589" w:rsidRPr="008F02CE">
        <w:t>пении;</w:t>
      </w:r>
    </w:p>
    <w:p w:rsidR="00A21170" w:rsidRPr="008F02CE" w:rsidRDefault="00476589" w:rsidP="004728FB">
      <w:pPr>
        <w:pStyle w:val="TableParagraph"/>
      </w:pPr>
      <w:proofErr w:type="gramStart"/>
      <w:r w:rsidRPr="008F02CE">
        <w:t>использовать</w:t>
      </w:r>
      <w:proofErr w:type="gramEnd"/>
      <w:r w:rsidRPr="008F02CE">
        <w:t xml:space="preserve"> знания о музыке и музыкантах, полученные на занятиях, при составлении домашней фонотеки,</w:t>
      </w:r>
      <w:r w:rsidRPr="008F02CE">
        <w:rPr>
          <w:spacing w:val="-2"/>
        </w:rPr>
        <w:t xml:space="preserve"> </w:t>
      </w:r>
      <w:r w:rsidRPr="008F02CE">
        <w:t>видеотеки;</w:t>
      </w:r>
    </w:p>
    <w:p w:rsidR="00A21170" w:rsidRPr="008F02CE" w:rsidRDefault="00476589" w:rsidP="004728FB">
      <w:pPr>
        <w:pStyle w:val="TableParagraph"/>
      </w:pPr>
      <w:r w:rsidRPr="008F02CE">
        <w:t>- 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A21170" w:rsidRPr="004728FB" w:rsidRDefault="00E73736" w:rsidP="004728FB">
      <w:pPr>
        <w:pStyle w:val="TableParagraph"/>
        <w:rPr>
          <w:b/>
          <w:i/>
        </w:rPr>
      </w:pPr>
      <w:r w:rsidRPr="004728FB">
        <w:rPr>
          <w:b/>
        </w:rPr>
        <w:t>Обу</w:t>
      </w:r>
      <w:r w:rsidR="00476589" w:rsidRPr="004728FB">
        <w:rPr>
          <w:b/>
        </w:rPr>
        <w:t>ча</w:t>
      </w:r>
      <w:r w:rsidRPr="004728FB">
        <w:rPr>
          <w:b/>
        </w:rPr>
        <w:t>ю</w:t>
      </w:r>
      <w:r w:rsidR="00476589" w:rsidRPr="004728FB">
        <w:rPr>
          <w:b/>
        </w:rPr>
        <w:t>щийся 7 класса получит возможность научиться:</w:t>
      </w:r>
    </w:p>
    <w:p w:rsidR="00E73736" w:rsidRPr="008F02CE" w:rsidRDefault="00476589" w:rsidP="004728FB">
      <w:pPr>
        <w:pStyle w:val="TableParagraph"/>
      </w:pPr>
      <w:r w:rsidRPr="008F02CE">
        <w:t xml:space="preserve">-  </w:t>
      </w:r>
      <w:proofErr w:type="gramStart"/>
      <w:r w:rsidRPr="008F02CE">
        <w:t>выделять  признаки</w:t>
      </w:r>
      <w:proofErr w:type="gramEnd"/>
      <w:r w:rsidRPr="008F02CE">
        <w:t xml:space="preserve">  для  установления  стилевых  связей  в </w:t>
      </w:r>
      <w:r w:rsidRPr="008F02CE">
        <w:rPr>
          <w:spacing w:val="9"/>
        </w:rPr>
        <w:t xml:space="preserve"> </w:t>
      </w:r>
      <w:r w:rsidRPr="008F02CE">
        <w:t>процессе  изучения</w:t>
      </w:r>
      <w:r w:rsidRPr="008F02CE">
        <w:tab/>
      </w:r>
    </w:p>
    <w:p w:rsidR="00A21170" w:rsidRPr="008F02CE" w:rsidRDefault="00476589" w:rsidP="004728FB">
      <w:pPr>
        <w:pStyle w:val="TableParagraph"/>
      </w:pPr>
      <w:proofErr w:type="gramStart"/>
      <w:r w:rsidRPr="008F02CE">
        <w:t>музыкального</w:t>
      </w:r>
      <w:proofErr w:type="gramEnd"/>
      <w:r w:rsidRPr="008F02CE">
        <w:t xml:space="preserve"> искусства;</w:t>
      </w:r>
    </w:p>
    <w:p w:rsidR="00A21170" w:rsidRPr="008F02CE" w:rsidRDefault="00476589" w:rsidP="004728FB">
      <w:pPr>
        <w:pStyle w:val="TableParagraph"/>
      </w:pPr>
      <w:r w:rsidRPr="008F02CE">
        <w:t>-различать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 w:rsidR="00A21170" w:rsidRPr="008F02CE" w:rsidRDefault="00476589" w:rsidP="004728FB">
      <w:pPr>
        <w:pStyle w:val="TableParagraph"/>
      </w:pPr>
      <w:r w:rsidRPr="008F02CE">
        <w:t>-исполнять свою партию в хоре в простейших двухголосных произведениях, в том числе с ориентацией на нотную запись;</w:t>
      </w:r>
    </w:p>
    <w:p w:rsidR="00A21170" w:rsidRPr="008F02CE" w:rsidRDefault="00476589" w:rsidP="004728FB">
      <w:pPr>
        <w:pStyle w:val="TableParagraph"/>
      </w:pPr>
      <w:r w:rsidRPr="008F02CE">
        <w:t>- понимать особенности языка западноевропейской музыки на примере мадригала, мотета, кантаты, прелюдии, фуги, мессы, реквиема</w:t>
      </w:r>
    </w:p>
    <w:p w:rsidR="00A21170" w:rsidRPr="008F02CE" w:rsidRDefault="00A21170" w:rsidP="004728FB">
      <w:pPr>
        <w:pStyle w:val="TableParagraph"/>
        <w:rPr>
          <w:i/>
        </w:rPr>
      </w:pPr>
    </w:p>
    <w:p w:rsidR="00A21170" w:rsidRPr="008F02CE" w:rsidRDefault="00476589" w:rsidP="008F02CE">
      <w:pPr>
        <w:pStyle w:val="a4"/>
        <w:numPr>
          <w:ilvl w:val="0"/>
          <w:numId w:val="14"/>
        </w:numPr>
        <w:spacing w:line="240" w:lineRule="auto"/>
        <w:ind w:left="0" w:right="61" w:firstLine="567"/>
        <w:jc w:val="center"/>
        <w:rPr>
          <w:b/>
          <w:sz w:val="24"/>
          <w:szCs w:val="24"/>
        </w:rPr>
      </w:pPr>
      <w:proofErr w:type="gramStart"/>
      <w:r w:rsidRPr="008F02CE">
        <w:rPr>
          <w:b/>
          <w:sz w:val="24"/>
          <w:szCs w:val="24"/>
          <w:u w:val="thick"/>
        </w:rPr>
        <w:t>класс</w:t>
      </w:r>
      <w:proofErr w:type="gramEnd"/>
    </w:p>
    <w:p w:rsidR="00A21170" w:rsidRPr="008F02CE" w:rsidRDefault="00A21170" w:rsidP="008F02CE">
      <w:pPr>
        <w:pStyle w:val="a3"/>
        <w:ind w:left="0" w:firstLine="567"/>
        <w:jc w:val="both"/>
        <w:rPr>
          <w:b/>
        </w:rPr>
      </w:pPr>
    </w:p>
    <w:p w:rsidR="00A21170" w:rsidRPr="008F02CE" w:rsidRDefault="008C7FD7" w:rsidP="008F02CE">
      <w:pPr>
        <w:ind w:left="226" w:firstLine="567"/>
        <w:jc w:val="both"/>
        <w:rPr>
          <w:b/>
          <w:sz w:val="24"/>
          <w:szCs w:val="24"/>
        </w:rPr>
      </w:pPr>
      <w:r w:rsidRPr="008F02CE">
        <w:rPr>
          <w:b/>
          <w:sz w:val="24"/>
          <w:szCs w:val="24"/>
        </w:rPr>
        <w:t>Обу</w:t>
      </w:r>
      <w:r w:rsidR="00476589" w:rsidRPr="008F02CE">
        <w:rPr>
          <w:b/>
          <w:sz w:val="24"/>
          <w:szCs w:val="24"/>
        </w:rPr>
        <w:t>ча</w:t>
      </w:r>
      <w:r w:rsidRPr="008F02CE">
        <w:rPr>
          <w:b/>
          <w:sz w:val="24"/>
          <w:szCs w:val="24"/>
        </w:rPr>
        <w:t>ю</w:t>
      </w:r>
      <w:r w:rsidR="00476589" w:rsidRPr="008F02CE">
        <w:rPr>
          <w:b/>
          <w:sz w:val="24"/>
          <w:szCs w:val="24"/>
        </w:rPr>
        <w:t>щийся 8 класса научится: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понимать значение интонации в музыке как носителя образного</w:t>
      </w:r>
      <w:r w:rsidR="00476589" w:rsidRPr="008F02CE">
        <w:rPr>
          <w:spacing w:val="-13"/>
        </w:rPr>
        <w:t xml:space="preserve"> </w:t>
      </w:r>
      <w:r w:rsidR="00476589" w:rsidRPr="008F02CE">
        <w:t>смысла;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анализировать средства музыкальной выразительности: мелодию, ритм, темп, динамику,</w:t>
      </w:r>
      <w:r w:rsidR="00476589" w:rsidRPr="008F02CE">
        <w:rPr>
          <w:spacing w:val="-16"/>
        </w:rPr>
        <w:t xml:space="preserve"> </w:t>
      </w:r>
      <w:r w:rsidR="00476589" w:rsidRPr="008F02CE">
        <w:t>лад;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определять</w:t>
      </w:r>
      <w:r w:rsidR="00476589" w:rsidRPr="008F02CE">
        <w:tab/>
        <w:t>характер</w:t>
      </w:r>
      <w:r w:rsidR="00476589" w:rsidRPr="008F02CE">
        <w:tab/>
        <w:t>музыкальных</w:t>
      </w:r>
      <w:r w:rsidR="00476589" w:rsidRPr="008F02CE">
        <w:tab/>
        <w:t>образов</w:t>
      </w:r>
      <w:proofErr w:type="gramStart"/>
      <w:r w:rsidR="00476589" w:rsidRPr="008F02CE">
        <w:tab/>
        <w:t>(</w:t>
      </w:r>
      <w:proofErr w:type="gramEnd"/>
      <w:r w:rsidR="00476589" w:rsidRPr="008F02CE">
        <w:t>лирических,</w:t>
      </w:r>
      <w:r w:rsidR="00476589" w:rsidRPr="008F02CE">
        <w:tab/>
        <w:t>драматических,</w:t>
      </w:r>
      <w:r w:rsidR="00476589" w:rsidRPr="008F02CE">
        <w:tab/>
      </w:r>
      <w:r w:rsidR="00476589" w:rsidRPr="008F02CE">
        <w:rPr>
          <w:spacing w:val="-3"/>
        </w:rPr>
        <w:t xml:space="preserve">героических, </w:t>
      </w:r>
      <w:r w:rsidR="00476589" w:rsidRPr="008F02CE">
        <w:t>романтических,</w:t>
      </w:r>
      <w:r w:rsidR="00476589" w:rsidRPr="008F02CE">
        <w:rPr>
          <w:spacing w:val="3"/>
        </w:rPr>
        <w:t xml:space="preserve"> </w:t>
      </w:r>
      <w:r w:rsidR="00476589" w:rsidRPr="008F02CE">
        <w:t>эпических);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выявлять общее и особенное при сравнении музыкальных произведений на основе полученных знаний об интонационной природе</w:t>
      </w:r>
      <w:r w:rsidR="00476589" w:rsidRPr="008F02CE">
        <w:rPr>
          <w:spacing w:val="-4"/>
        </w:rPr>
        <w:t xml:space="preserve"> </w:t>
      </w:r>
      <w:r w:rsidR="00476589" w:rsidRPr="008F02CE">
        <w:t>музыки;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понимать жизненно-образное содержание музыкальных произведений разных</w:t>
      </w:r>
      <w:r w:rsidR="00476589" w:rsidRPr="008F02CE">
        <w:rPr>
          <w:spacing w:val="-18"/>
        </w:rPr>
        <w:t xml:space="preserve"> </w:t>
      </w:r>
      <w:r w:rsidR="00476589" w:rsidRPr="008F02CE">
        <w:t>жанров;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различать</w:t>
      </w:r>
      <w:r w:rsidR="00476589" w:rsidRPr="008F02CE">
        <w:tab/>
        <w:t>и</w:t>
      </w:r>
      <w:r w:rsidR="00476589" w:rsidRPr="008F02CE">
        <w:tab/>
        <w:t>характеризовать</w:t>
      </w:r>
      <w:r w:rsidR="00476589" w:rsidRPr="008F02CE">
        <w:tab/>
        <w:t>приемы</w:t>
      </w:r>
      <w:r w:rsidR="00476589" w:rsidRPr="008F02CE">
        <w:tab/>
        <w:t>взаимодействия</w:t>
      </w:r>
      <w:r w:rsidR="00476589" w:rsidRPr="008F02CE">
        <w:tab/>
        <w:t>и</w:t>
      </w:r>
      <w:r w:rsidR="00476589" w:rsidRPr="008F02CE">
        <w:tab/>
        <w:t>развития</w:t>
      </w:r>
      <w:r w:rsidR="00476589" w:rsidRPr="008F02CE">
        <w:tab/>
        <w:t>образов</w:t>
      </w:r>
      <w:r w:rsidR="00476589" w:rsidRPr="008F02CE">
        <w:tab/>
      </w:r>
      <w:r w:rsidR="00476589" w:rsidRPr="008F02CE">
        <w:rPr>
          <w:spacing w:val="-1"/>
        </w:rPr>
        <w:t xml:space="preserve">музыкальных </w:t>
      </w:r>
      <w:r w:rsidR="00476589" w:rsidRPr="008F02CE">
        <w:t>произведений;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различать многообразие музыкальных образов и способов их</w:t>
      </w:r>
      <w:r w:rsidR="00476589" w:rsidRPr="008F02CE">
        <w:rPr>
          <w:spacing w:val="-9"/>
        </w:rPr>
        <w:t xml:space="preserve"> </w:t>
      </w:r>
      <w:r w:rsidR="00476589" w:rsidRPr="008F02CE">
        <w:t>развития;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производить интонационно-образный анализ музыкального</w:t>
      </w:r>
      <w:r w:rsidR="00476589" w:rsidRPr="008F02CE">
        <w:rPr>
          <w:spacing w:val="-6"/>
        </w:rPr>
        <w:t xml:space="preserve"> </w:t>
      </w:r>
      <w:r w:rsidR="00476589" w:rsidRPr="008F02CE">
        <w:t>произведения;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понимать основной принцип построения и развития</w:t>
      </w:r>
      <w:r w:rsidR="00476589" w:rsidRPr="008F02CE">
        <w:rPr>
          <w:spacing w:val="-6"/>
        </w:rPr>
        <w:t xml:space="preserve"> </w:t>
      </w:r>
      <w:r w:rsidR="00476589" w:rsidRPr="008F02CE">
        <w:t>музыки;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анализировать взаимосвязь жизненного содержания музыки и музыкальных</w:t>
      </w:r>
      <w:r w:rsidR="00476589" w:rsidRPr="008F02CE">
        <w:rPr>
          <w:spacing w:val="-7"/>
        </w:rPr>
        <w:t xml:space="preserve"> </w:t>
      </w:r>
      <w:r w:rsidR="00476589" w:rsidRPr="008F02CE">
        <w:t>образов;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</w:t>
      </w:r>
      <w:r w:rsidR="00476589" w:rsidRPr="008F02CE">
        <w:rPr>
          <w:spacing w:val="-12"/>
        </w:rPr>
        <w:t xml:space="preserve"> </w:t>
      </w:r>
      <w:r w:rsidR="00476589" w:rsidRPr="008F02CE">
        <w:t>исполнителях;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понимать</w:t>
      </w:r>
      <w:r w:rsidR="00476589" w:rsidRPr="008F02CE">
        <w:tab/>
        <w:t>значение</w:t>
      </w:r>
      <w:r w:rsidR="00476589" w:rsidRPr="008F02CE">
        <w:tab/>
        <w:t>устного</w:t>
      </w:r>
      <w:r w:rsidR="00476589" w:rsidRPr="008F02CE">
        <w:tab/>
        <w:t>народного</w:t>
      </w:r>
      <w:r w:rsidR="00476589" w:rsidRPr="008F02CE">
        <w:tab/>
        <w:t>муз</w:t>
      </w:r>
      <w:r>
        <w:t>ыкального</w:t>
      </w:r>
      <w:r>
        <w:tab/>
        <w:t>творчества</w:t>
      </w:r>
      <w:r>
        <w:tab/>
        <w:t>в</w:t>
      </w:r>
      <w:r>
        <w:tab/>
        <w:t xml:space="preserve">развитии </w:t>
      </w:r>
      <w:r w:rsidR="00476589" w:rsidRPr="008F02CE">
        <w:rPr>
          <w:spacing w:val="-4"/>
        </w:rPr>
        <w:lastRenderedPageBreak/>
        <w:t xml:space="preserve">общей </w:t>
      </w:r>
      <w:r w:rsidR="00476589" w:rsidRPr="008F02CE">
        <w:t>культуры</w:t>
      </w:r>
      <w:r w:rsidR="00476589" w:rsidRPr="008F02CE">
        <w:rPr>
          <w:spacing w:val="2"/>
        </w:rPr>
        <w:t xml:space="preserve"> </w:t>
      </w:r>
      <w:r w:rsidR="00476589" w:rsidRPr="008F02CE">
        <w:t>народа;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определять основные жанры русской народной музыки: былины, лирические песни, частушки, разновидности обрядовых</w:t>
      </w:r>
      <w:r w:rsidR="00476589" w:rsidRPr="008F02CE">
        <w:rPr>
          <w:spacing w:val="-5"/>
        </w:rPr>
        <w:t xml:space="preserve"> </w:t>
      </w:r>
      <w:r w:rsidR="00476589" w:rsidRPr="008F02CE">
        <w:t>песен;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понимать специфику перевоплощения народной музыки в произведениях</w:t>
      </w:r>
      <w:r w:rsidR="00476589" w:rsidRPr="008F02CE">
        <w:rPr>
          <w:spacing w:val="-19"/>
        </w:rPr>
        <w:t xml:space="preserve"> </w:t>
      </w:r>
      <w:r w:rsidR="00476589" w:rsidRPr="008F02CE">
        <w:t>композиторов;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понимать взаимосвязь профессиональной композиторской музыки и народного музыкального творчества;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 xml:space="preserve">распознавать художественные направления, стили и жанры классической и современной музыки, </w:t>
      </w:r>
      <w:r>
        <w:t>-</w:t>
      </w:r>
      <w:r w:rsidR="00476589" w:rsidRPr="008F02CE">
        <w:t>особенности их музыкального языка и музыкальной драматургии;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 xml:space="preserve">определять основные признаки исторических эпох, стилевых направлений в русской музыке, понимать </w:t>
      </w:r>
      <w:r>
        <w:t>-</w:t>
      </w:r>
      <w:r w:rsidR="00476589" w:rsidRPr="008F02CE">
        <w:t>стилевые черты русской классической музыкальной</w:t>
      </w:r>
      <w:r w:rsidR="00476589" w:rsidRPr="008F02CE">
        <w:rPr>
          <w:spacing w:val="1"/>
        </w:rPr>
        <w:t xml:space="preserve"> </w:t>
      </w:r>
      <w:r w:rsidR="00476589" w:rsidRPr="008F02CE">
        <w:t>школы;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определять основные признаки исторических эпох, стилевых направлений и национальных школ в западноевропейской</w:t>
      </w:r>
      <w:r w:rsidR="00476589" w:rsidRPr="008F02CE">
        <w:rPr>
          <w:spacing w:val="-3"/>
        </w:rPr>
        <w:t xml:space="preserve"> </w:t>
      </w:r>
      <w:r w:rsidR="00476589" w:rsidRPr="008F02CE">
        <w:t>музыке;</w:t>
      </w:r>
    </w:p>
    <w:p w:rsidR="00E73736" w:rsidRPr="008F02CE" w:rsidRDefault="00A55076" w:rsidP="00A55076">
      <w:pPr>
        <w:pStyle w:val="TableParagraph"/>
      </w:pPr>
      <w:r>
        <w:t>-</w:t>
      </w:r>
      <w:r w:rsidR="00476589" w:rsidRPr="008F02CE">
        <w:t>узнавать</w:t>
      </w:r>
      <w:r w:rsidR="00476589" w:rsidRPr="008F02CE">
        <w:tab/>
        <w:t>характерные</w:t>
      </w:r>
      <w:r w:rsidR="00476589" w:rsidRPr="008F02CE">
        <w:tab/>
        <w:t>черты</w:t>
      </w:r>
      <w:r w:rsidR="00476589" w:rsidRPr="008F02CE">
        <w:tab/>
        <w:t xml:space="preserve">и  </w:t>
      </w:r>
      <w:r w:rsidR="00476589" w:rsidRPr="008F02CE">
        <w:rPr>
          <w:spacing w:val="16"/>
        </w:rPr>
        <w:t xml:space="preserve"> </w:t>
      </w:r>
      <w:r w:rsidR="00476589" w:rsidRPr="008F02CE">
        <w:t>образцы</w:t>
      </w:r>
      <w:r w:rsidR="00476589" w:rsidRPr="008F02CE">
        <w:tab/>
        <w:t>творчества</w:t>
      </w:r>
      <w:r w:rsidR="00476589" w:rsidRPr="008F02CE">
        <w:tab/>
        <w:t>крупнейших</w:t>
      </w:r>
      <w:r w:rsidR="00476589" w:rsidRPr="008F02CE">
        <w:tab/>
        <w:t>русских</w:t>
      </w:r>
    </w:p>
    <w:p w:rsidR="00A21170" w:rsidRPr="008F02CE" w:rsidRDefault="00476589" w:rsidP="00A55076">
      <w:pPr>
        <w:pStyle w:val="TableParagraph"/>
      </w:pPr>
      <w:proofErr w:type="gramStart"/>
      <w:r w:rsidRPr="008F02CE">
        <w:t>и</w:t>
      </w:r>
      <w:proofErr w:type="gramEnd"/>
      <w:r w:rsidRPr="008F02CE">
        <w:tab/>
      </w:r>
      <w:r w:rsidRPr="008F02CE">
        <w:rPr>
          <w:spacing w:val="-3"/>
        </w:rPr>
        <w:t xml:space="preserve">зарубежных </w:t>
      </w:r>
      <w:r w:rsidRPr="008F02CE">
        <w:t>композиторов;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выявлять общее и особенное при сравнении музыкальных произведений на основе полученных знаний о стилевых</w:t>
      </w:r>
      <w:r w:rsidR="00476589" w:rsidRPr="008F02CE">
        <w:rPr>
          <w:spacing w:val="-5"/>
        </w:rPr>
        <w:t xml:space="preserve"> </w:t>
      </w:r>
      <w:r w:rsidR="00476589" w:rsidRPr="008F02CE">
        <w:t>направлениях;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различать</w:t>
      </w:r>
      <w:r w:rsidR="00476589" w:rsidRPr="008F02CE">
        <w:tab/>
        <w:t>жанры</w:t>
      </w:r>
      <w:r w:rsidR="00476589" w:rsidRPr="008F02CE">
        <w:tab/>
      </w:r>
      <w:proofErr w:type="gramStart"/>
      <w:r w:rsidR="00476589" w:rsidRPr="008F02CE">
        <w:t>вокальной,</w:t>
      </w:r>
      <w:r w:rsidR="00476589" w:rsidRPr="008F02CE">
        <w:tab/>
      </w:r>
      <w:proofErr w:type="gramEnd"/>
      <w:r w:rsidR="00476589" w:rsidRPr="008F02CE">
        <w:t>инструментальной,</w:t>
      </w:r>
      <w:r w:rsidR="00476589" w:rsidRPr="008F02CE">
        <w:tab/>
        <w:t>вокально-инструментальной,</w:t>
      </w:r>
      <w:r w:rsidR="00476589" w:rsidRPr="008F02CE">
        <w:tab/>
      </w:r>
      <w:r w:rsidR="00476589" w:rsidRPr="008F02CE">
        <w:rPr>
          <w:spacing w:val="-3"/>
        </w:rPr>
        <w:t xml:space="preserve">камерно- </w:t>
      </w:r>
      <w:r w:rsidR="00476589" w:rsidRPr="008F02CE">
        <w:t>инструментальной, симфонической</w:t>
      </w:r>
      <w:r w:rsidR="00476589" w:rsidRPr="008F02CE">
        <w:rPr>
          <w:spacing w:val="1"/>
        </w:rPr>
        <w:t xml:space="preserve"> </w:t>
      </w:r>
      <w:r w:rsidR="00476589" w:rsidRPr="008F02CE">
        <w:t>музыки;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</w:t>
      </w:r>
      <w:r w:rsidR="00476589" w:rsidRPr="008F02CE">
        <w:rPr>
          <w:spacing w:val="6"/>
        </w:rPr>
        <w:t xml:space="preserve"> </w:t>
      </w:r>
      <w:r w:rsidR="00476589" w:rsidRPr="008F02CE">
        <w:t>т.п.);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узнавать формы построения музыки (двухчастную, трехчастную, вариации,</w:t>
      </w:r>
      <w:r w:rsidR="00476589" w:rsidRPr="008F02CE">
        <w:rPr>
          <w:spacing w:val="14"/>
        </w:rPr>
        <w:t xml:space="preserve"> </w:t>
      </w:r>
      <w:r w:rsidR="00476589" w:rsidRPr="008F02CE">
        <w:t>рондо);</w:t>
      </w:r>
    </w:p>
    <w:p w:rsidR="00A21170" w:rsidRPr="008F02CE" w:rsidRDefault="00476589" w:rsidP="00A55076">
      <w:pPr>
        <w:pStyle w:val="TableParagraph"/>
      </w:pPr>
      <w:proofErr w:type="gramStart"/>
      <w:r w:rsidRPr="008F02CE">
        <w:t>определять</w:t>
      </w:r>
      <w:proofErr w:type="gramEnd"/>
      <w:r w:rsidRPr="008F02CE">
        <w:t xml:space="preserve"> тембры музыкальных</w:t>
      </w:r>
      <w:r w:rsidRPr="008F02CE">
        <w:rPr>
          <w:spacing w:val="1"/>
        </w:rPr>
        <w:t xml:space="preserve"> </w:t>
      </w:r>
      <w:r w:rsidRPr="008F02CE">
        <w:t>инструментов;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называть и определять звучание музыкальных инструментов: духовых, струнных, ударных, современных</w:t>
      </w:r>
      <w:r w:rsidR="00476589" w:rsidRPr="008F02CE">
        <w:rPr>
          <w:spacing w:val="-4"/>
        </w:rPr>
        <w:t xml:space="preserve"> </w:t>
      </w:r>
      <w:r w:rsidR="00476589" w:rsidRPr="008F02CE">
        <w:t>электронных;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определять</w:t>
      </w:r>
      <w:r w:rsidR="00476589" w:rsidRPr="008F02CE">
        <w:tab/>
        <w:t>виды</w:t>
      </w:r>
      <w:r w:rsidR="00476589" w:rsidRPr="008F02CE">
        <w:tab/>
      </w:r>
      <w:proofErr w:type="gramStart"/>
      <w:r w:rsidR="00476589" w:rsidRPr="008F02CE">
        <w:t>оркестров:</w:t>
      </w:r>
      <w:r w:rsidR="00476589" w:rsidRPr="008F02CE">
        <w:tab/>
      </w:r>
      <w:proofErr w:type="gramEnd"/>
      <w:r w:rsidR="00476589" w:rsidRPr="008F02CE">
        <w:t>симфонического,</w:t>
      </w:r>
      <w:r w:rsidR="00476589" w:rsidRPr="008F02CE">
        <w:tab/>
        <w:t>духового,</w:t>
      </w:r>
      <w:r w:rsidR="00476589" w:rsidRPr="008F02CE">
        <w:tab/>
        <w:t>камерного,</w:t>
      </w:r>
      <w:r w:rsidR="00476589" w:rsidRPr="008F02CE">
        <w:tab/>
        <w:t>оркестра</w:t>
      </w:r>
      <w:r w:rsidR="00476589" w:rsidRPr="008F02CE">
        <w:tab/>
      </w:r>
      <w:r w:rsidR="00476589" w:rsidRPr="008F02CE">
        <w:rPr>
          <w:spacing w:val="-3"/>
        </w:rPr>
        <w:t xml:space="preserve">народных </w:t>
      </w:r>
      <w:r w:rsidR="00476589" w:rsidRPr="008F02CE">
        <w:t xml:space="preserve">инструментов, </w:t>
      </w:r>
      <w:proofErr w:type="spellStart"/>
      <w:r w:rsidR="00476589" w:rsidRPr="008F02CE">
        <w:t>эстрадно</w:t>
      </w:r>
      <w:proofErr w:type="spellEnd"/>
      <w:r w:rsidR="00476589" w:rsidRPr="008F02CE">
        <w:t>-джазового</w:t>
      </w:r>
      <w:r w:rsidR="00476589" w:rsidRPr="008F02CE">
        <w:rPr>
          <w:spacing w:val="5"/>
        </w:rPr>
        <w:t xml:space="preserve"> </w:t>
      </w:r>
      <w:r w:rsidR="00476589" w:rsidRPr="008F02CE">
        <w:t>оркестра;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владеть музыкальными терминами в пределах изучаемой</w:t>
      </w:r>
      <w:r w:rsidR="00476589" w:rsidRPr="008F02CE">
        <w:rPr>
          <w:spacing w:val="-4"/>
        </w:rPr>
        <w:t xml:space="preserve"> </w:t>
      </w:r>
      <w:r w:rsidR="00476589" w:rsidRPr="008F02CE">
        <w:t>темы;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узнавать на слух изученные произведения русской и зарубежной классики, образцы народного музыкального творчества, произведения современных</w:t>
      </w:r>
      <w:r w:rsidR="00476589" w:rsidRPr="008F02CE">
        <w:rPr>
          <w:spacing w:val="2"/>
        </w:rPr>
        <w:t xml:space="preserve"> </w:t>
      </w:r>
      <w:r w:rsidR="00476589" w:rsidRPr="008F02CE">
        <w:t>композиторов;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определять характерные особенности музыкального</w:t>
      </w:r>
      <w:r w:rsidR="00476589" w:rsidRPr="008F02CE">
        <w:rPr>
          <w:spacing w:val="2"/>
        </w:rPr>
        <w:t xml:space="preserve"> </w:t>
      </w:r>
      <w:r w:rsidR="00476589" w:rsidRPr="008F02CE">
        <w:t>языка;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эмоционально-образно воспринимать и характеризовать музыкальные</w:t>
      </w:r>
      <w:r w:rsidR="00476589" w:rsidRPr="008F02CE">
        <w:rPr>
          <w:spacing w:val="-39"/>
        </w:rPr>
        <w:t xml:space="preserve"> </w:t>
      </w:r>
      <w:r w:rsidR="00476589" w:rsidRPr="008F02CE">
        <w:t>произведения;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анализировать произведения выдающихся композиторов прошлого и</w:t>
      </w:r>
      <w:r w:rsidR="00476589" w:rsidRPr="008F02CE">
        <w:rPr>
          <w:spacing w:val="-44"/>
        </w:rPr>
        <w:t xml:space="preserve"> </w:t>
      </w:r>
      <w:r w:rsidR="00476589" w:rsidRPr="008F02CE">
        <w:t>современности;</w:t>
      </w:r>
    </w:p>
    <w:p w:rsidR="00A21170" w:rsidRPr="008F02CE" w:rsidRDefault="00476589" w:rsidP="00A55076">
      <w:pPr>
        <w:pStyle w:val="TableParagraph"/>
      </w:pPr>
      <w:proofErr w:type="gramStart"/>
      <w:r w:rsidRPr="008F02CE">
        <w:t>анализировать</w:t>
      </w:r>
      <w:proofErr w:type="gramEnd"/>
      <w:r w:rsidRPr="008F02CE">
        <w:tab/>
        <w:t>единство</w:t>
      </w:r>
      <w:r w:rsidRPr="008F02CE">
        <w:tab/>
        <w:t>жизненного</w:t>
      </w:r>
      <w:r w:rsidRPr="008F02CE">
        <w:tab/>
        <w:t>соде</w:t>
      </w:r>
      <w:r w:rsidR="00A55076">
        <w:t>ржания</w:t>
      </w:r>
      <w:r w:rsidR="00A55076">
        <w:tab/>
        <w:t>и</w:t>
      </w:r>
      <w:r w:rsidR="00A55076">
        <w:tab/>
        <w:t>художественной</w:t>
      </w:r>
      <w:r w:rsidR="00A55076">
        <w:tab/>
        <w:t>формы</w:t>
      </w:r>
      <w:r w:rsidR="00A55076">
        <w:tab/>
        <w:t xml:space="preserve">в </w:t>
      </w:r>
      <w:r w:rsidRPr="008F02CE">
        <w:rPr>
          <w:spacing w:val="-3"/>
        </w:rPr>
        <w:t xml:space="preserve">различных </w:t>
      </w:r>
      <w:r w:rsidRPr="008F02CE">
        <w:t>музыкальных</w:t>
      </w:r>
      <w:r w:rsidRPr="008F02CE">
        <w:rPr>
          <w:spacing w:val="-4"/>
        </w:rPr>
        <w:t xml:space="preserve"> </w:t>
      </w:r>
      <w:r w:rsidRPr="008F02CE">
        <w:t>образах;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творчески интерпретировать содержание музыкальных</w:t>
      </w:r>
      <w:r w:rsidR="00476589" w:rsidRPr="008F02CE">
        <w:rPr>
          <w:spacing w:val="-8"/>
        </w:rPr>
        <w:t xml:space="preserve"> </w:t>
      </w:r>
      <w:r w:rsidR="00476589" w:rsidRPr="008F02CE">
        <w:t>произведений;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выявлять особенности интерпретации одной и той же художественной идеи, сюжета в творчестве различных</w:t>
      </w:r>
      <w:r w:rsidR="00476589" w:rsidRPr="008F02CE">
        <w:rPr>
          <w:spacing w:val="-4"/>
        </w:rPr>
        <w:t xml:space="preserve"> </w:t>
      </w:r>
      <w:r w:rsidR="00476589" w:rsidRPr="008F02CE">
        <w:t>композиторов;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анализировать</w:t>
      </w:r>
      <w:r w:rsidR="00476589" w:rsidRPr="008F02CE">
        <w:tab/>
        <w:t>различные</w:t>
      </w:r>
      <w:r w:rsidR="00476589" w:rsidRPr="008F02CE">
        <w:tab/>
        <w:t>трактовки</w:t>
      </w:r>
      <w:r>
        <w:tab/>
        <w:t>одного</w:t>
      </w:r>
      <w:r>
        <w:tab/>
        <w:t>и</w:t>
      </w:r>
      <w:r>
        <w:tab/>
        <w:t>того</w:t>
      </w:r>
      <w:r>
        <w:tab/>
        <w:t>же</w:t>
      </w:r>
      <w:r>
        <w:tab/>
        <w:t xml:space="preserve">произведения, </w:t>
      </w:r>
      <w:r w:rsidR="00476589" w:rsidRPr="008F02CE">
        <w:rPr>
          <w:spacing w:val="-3"/>
        </w:rPr>
        <w:t xml:space="preserve">аргументируя </w:t>
      </w:r>
      <w:r w:rsidR="00476589" w:rsidRPr="008F02CE">
        <w:t>исполнительскую интерпретацию замысла композитора;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различать интерпретацию классической музыки в современных</w:t>
      </w:r>
      <w:r w:rsidR="00476589" w:rsidRPr="008F02CE">
        <w:rPr>
          <w:spacing w:val="-9"/>
        </w:rPr>
        <w:t xml:space="preserve"> </w:t>
      </w:r>
      <w:r w:rsidR="00476589" w:rsidRPr="008F02CE">
        <w:t>обработках;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определять характерные признаки современной популярной</w:t>
      </w:r>
      <w:r w:rsidR="00476589" w:rsidRPr="008F02CE">
        <w:rPr>
          <w:spacing w:val="-5"/>
        </w:rPr>
        <w:t xml:space="preserve"> </w:t>
      </w:r>
      <w:r w:rsidR="00476589" w:rsidRPr="008F02CE">
        <w:t>музыки;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называть стили рок-музыки и ее отдельных направлений: рок-оперы, рок-н-ролла и</w:t>
      </w:r>
      <w:r w:rsidR="00476589" w:rsidRPr="008F02CE">
        <w:rPr>
          <w:spacing w:val="-10"/>
        </w:rPr>
        <w:t xml:space="preserve"> </w:t>
      </w:r>
      <w:r w:rsidR="00476589" w:rsidRPr="008F02CE">
        <w:t>др.;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анализировать творчество исполнителей авторской песни;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выявлять особенности взаимодействия музыки с другими видами</w:t>
      </w:r>
      <w:r w:rsidR="00476589" w:rsidRPr="008F02CE">
        <w:rPr>
          <w:spacing w:val="-11"/>
        </w:rPr>
        <w:t xml:space="preserve"> </w:t>
      </w:r>
      <w:r w:rsidR="00476589" w:rsidRPr="008F02CE">
        <w:t>искусства;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находить жанровые параллели между музыкой и другими видами</w:t>
      </w:r>
      <w:r w:rsidR="00476589" w:rsidRPr="008F02CE">
        <w:rPr>
          <w:spacing w:val="-4"/>
        </w:rPr>
        <w:t xml:space="preserve"> </w:t>
      </w:r>
      <w:r w:rsidR="00476589" w:rsidRPr="008F02CE">
        <w:t>искусств;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сравнивать интонации музыкального, живописного и литературного</w:t>
      </w:r>
      <w:r w:rsidR="00476589" w:rsidRPr="008F02CE">
        <w:rPr>
          <w:spacing w:val="-5"/>
        </w:rPr>
        <w:t xml:space="preserve"> </w:t>
      </w:r>
      <w:r w:rsidR="00476589" w:rsidRPr="008F02CE">
        <w:t>произведений;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понимать взаимодействие музыки, изобразительного искусства и литературы на основе осознания специфики языка каждого из</w:t>
      </w:r>
      <w:r w:rsidR="00476589" w:rsidRPr="008F02CE">
        <w:rPr>
          <w:spacing w:val="8"/>
        </w:rPr>
        <w:t xml:space="preserve"> </w:t>
      </w:r>
      <w:r w:rsidR="00476589" w:rsidRPr="008F02CE">
        <w:t>них;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находить ассоциативные связи между художественными образами музыки, изобразительного искусства и</w:t>
      </w:r>
      <w:r w:rsidR="00476589" w:rsidRPr="008F02CE">
        <w:rPr>
          <w:spacing w:val="3"/>
        </w:rPr>
        <w:t xml:space="preserve"> </w:t>
      </w:r>
      <w:r w:rsidR="00476589" w:rsidRPr="008F02CE">
        <w:t>литературы;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понимать значимость музыки в творчестве писателей и</w:t>
      </w:r>
      <w:r w:rsidR="00476589" w:rsidRPr="008F02CE">
        <w:rPr>
          <w:spacing w:val="2"/>
        </w:rPr>
        <w:t xml:space="preserve"> </w:t>
      </w:r>
      <w:r w:rsidR="00476589" w:rsidRPr="008F02CE">
        <w:t>поэтов;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называть и определять на слух мужские (тенор, баритон, бас) и женские (сопрано, меццо-сопрано, контральто) певческие</w:t>
      </w:r>
      <w:r w:rsidR="00476589" w:rsidRPr="008F02CE">
        <w:rPr>
          <w:spacing w:val="3"/>
        </w:rPr>
        <w:t xml:space="preserve"> </w:t>
      </w:r>
      <w:r w:rsidR="00476589" w:rsidRPr="008F02CE">
        <w:t>голоса;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определять разновидности хоровых коллективов по стилю (манере) исполнения: народные, академические;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владеть навыками вокально-хорового</w:t>
      </w:r>
      <w:r w:rsidR="00476589" w:rsidRPr="008F02CE">
        <w:rPr>
          <w:spacing w:val="2"/>
        </w:rPr>
        <w:t xml:space="preserve"> </w:t>
      </w:r>
      <w:proofErr w:type="spellStart"/>
      <w:r w:rsidR="00476589" w:rsidRPr="008F02CE">
        <w:t>музицирования</w:t>
      </w:r>
      <w:proofErr w:type="spellEnd"/>
      <w:r w:rsidR="00476589" w:rsidRPr="008F02CE">
        <w:t>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применять навыки вокально-хоровой работы при пении с музыкальным сопровождением и без сопровождения (a</w:t>
      </w:r>
      <w:r w:rsidR="00476589" w:rsidRPr="008F02CE">
        <w:rPr>
          <w:spacing w:val="-3"/>
        </w:rPr>
        <w:t xml:space="preserve"> </w:t>
      </w:r>
      <w:proofErr w:type="spellStart"/>
      <w:r w:rsidR="00476589" w:rsidRPr="008F02CE">
        <w:t>cappella</w:t>
      </w:r>
      <w:proofErr w:type="spellEnd"/>
      <w:r w:rsidR="00476589" w:rsidRPr="008F02CE">
        <w:t>);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творчески интерпретировать содержание музыкального произведения в</w:t>
      </w:r>
      <w:r w:rsidR="00476589" w:rsidRPr="008F02CE">
        <w:rPr>
          <w:spacing w:val="-5"/>
        </w:rPr>
        <w:t xml:space="preserve"> </w:t>
      </w:r>
      <w:r w:rsidR="00476589" w:rsidRPr="008F02CE">
        <w:t>пении;</w:t>
      </w:r>
    </w:p>
    <w:p w:rsidR="00A21170" w:rsidRPr="008F02CE" w:rsidRDefault="00476589" w:rsidP="00A55076">
      <w:pPr>
        <w:pStyle w:val="TableParagraph"/>
      </w:pPr>
      <w:proofErr w:type="gramStart"/>
      <w:r w:rsidRPr="008F02CE">
        <w:t>участвовать</w:t>
      </w:r>
      <w:proofErr w:type="gramEnd"/>
      <w:r w:rsidRPr="008F02CE">
        <w:tab/>
        <w:t>в</w:t>
      </w:r>
      <w:r w:rsidRPr="008F02CE">
        <w:tab/>
        <w:t>коллективной</w:t>
      </w:r>
      <w:r w:rsidRPr="008F02CE">
        <w:tab/>
        <w:t>исполнительской</w:t>
      </w:r>
      <w:r w:rsidRPr="008F02CE">
        <w:tab/>
        <w:t>деятельности,</w:t>
      </w:r>
      <w:r w:rsidRPr="008F02CE">
        <w:tab/>
        <w:t>используя</w:t>
      </w:r>
      <w:r w:rsidRPr="008F02CE">
        <w:tab/>
        <w:t>различные</w:t>
      </w:r>
      <w:r w:rsidRPr="008F02CE">
        <w:tab/>
      </w:r>
      <w:r w:rsidRPr="008F02CE">
        <w:rPr>
          <w:spacing w:val="-5"/>
        </w:rPr>
        <w:t xml:space="preserve">формы </w:t>
      </w:r>
      <w:r w:rsidRPr="008F02CE">
        <w:t>индивидуального и группового</w:t>
      </w:r>
      <w:r w:rsidRPr="008F02CE">
        <w:rPr>
          <w:spacing w:val="1"/>
        </w:rPr>
        <w:t xml:space="preserve"> </w:t>
      </w:r>
      <w:proofErr w:type="spellStart"/>
      <w:r w:rsidRPr="008F02CE">
        <w:t>музицирования</w:t>
      </w:r>
      <w:proofErr w:type="spellEnd"/>
      <w:r w:rsidRPr="008F02CE">
        <w:t>;</w:t>
      </w:r>
    </w:p>
    <w:p w:rsidR="00A21170" w:rsidRPr="008F02CE" w:rsidRDefault="00A55076" w:rsidP="00A55076">
      <w:pPr>
        <w:pStyle w:val="TableParagraph"/>
      </w:pPr>
      <w:r>
        <w:lastRenderedPageBreak/>
        <w:t>-</w:t>
      </w:r>
      <w:r w:rsidR="00476589" w:rsidRPr="008F02CE">
        <w:t>размышлять о знакомом музыкальном произведении, высказывать суждения об основной идее, о средствах и формах ее</w:t>
      </w:r>
      <w:r w:rsidR="00476589" w:rsidRPr="008F02CE">
        <w:rPr>
          <w:spacing w:val="-3"/>
        </w:rPr>
        <w:t xml:space="preserve"> </w:t>
      </w:r>
      <w:r w:rsidR="00476589" w:rsidRPr="008F02CE">
        <w:t>воплощения;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передавать свои музыкальные впечатления в устной или письменной форме;</w:t>
      </w:r>
    </w:p>
    <w:p w:rsidR="00A21170" w:rsidRPr="008F02CE" w:rsidRDefault="00A55076" w:rsidP="00A55076">
      <w:pPr>
        <w:pStyle w:val="TableParagraph"/>
      </w:pPr>
      <w:r>
        <w:t xml:space="preserve">- </w:t>
      </w:r>
      <w:r w:rsidR="00476589" w:rsidRPr="008F02CE">
        <w:t>проявлять творческую инициативу, участвуя в музыкально-эстетической</w:t>
      </w:r>
      <w:r w:rsidR="00476589" w:rsidRPr="008F02CE">
        <w:rPr>
          <w:spacing w:val="8"/>
        </w:rPr>
        <w:t xml:space="preserve"> </w:t>
      </w:r>
      <w:r w:rsidR="00476589" w:rsidRPr="008F02CE">
        <w:t>деятельности;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понимать специфику музыки как вида искусства и ее значение в жизни человека и</w:t>
      </w:r>
      <w:r w:rsidR="00476589" w:rsidRPr="008F02CE">
        <w:rPr>
          <w:spacing w:val="-25"/>
        </w:rPr>
        <w:t xml:space="preserve"> </w:t>
      </w:r>
      <w:r w:rsidR="00476589" w:rsidRPr="008F02CE">
        <w:t>общества;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 xml:space="preserve">эмоционально проживать исторические события и </w:t>
      </w:r>
      <w:r w:rsidR="00476589" w:rsidRPr="008F02CE">
        <w:rPr>
          <w:spacing w:val="-3"/>
        </w:rPr>
        <w:t xml:space="preserve">судьбы </w:t>
      </w:r>
      <w:r w:rsidR="00476589" w:rsidRPr="008F02CE">
        <w:t>защитников Отечества, воплощаемые в музыкальных</w:t>
      </w:r>
      <w:r w:rsidR="00476589" w:rsidRPr="008F02CE">
        <w:rPr>
          <w:spacing w:val="-4"/>
        </w:rPr>
        <w:t xml:space="preserve"> </w:t>
      </w:r>
      <w:r w:rsidR="00476589" w:rsidRPr="008F02CE">
        <w:t>произведениях;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приводить примеры выдающихся (в том числе современных) отечественных и зарубежных музыкальных исполнителей и исполнительских</w:t>
      </w:r>
      <w:r w:rsidR="00476589" w:rsidRPr="008F02CE">
        <w:rPr>
          <w:spacing w:val="-6"/>
        </w:rPr>
        <w:t xml:space="preserve"> </w:t>
      </w:r>
      <w:r w:rsidR="00476589" w:rsidRPr="008F02CE">
        <w:t>коллективов;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применять</w:t>
      </w:r>
      <w:r w:rsidR="008F02CE">
        <w:t xml:space="preserve"> </w:t>
      </w:r>
      <w:r w:rsidR="00476589" w:rsidRPr="008F02CE">
        <w:t>современные</w:t>
      </w:r>
      <w:r w:rsidR="008F02CE">
        <w:t xml:space="preserve"> </w:t>
      </w:r>
      <w:r w:rsidR="00476589" w:rsidRPr="008F02CE">
        <w:t>информационно-коммуникационные</w:t>
      </w:r>
      <w:r w:rsidR="008F02CE">
        <w:t xml:space="preserve"> </w:t>
      </w:r>
      <w:r w:rsidR="00476589" w:rsidRPr="008F02CE">
        <w:t>технологии</w:t>
      </w:r>
      <w:r w:rsidR="008F02CE">
        <w:t xml:space="preserve"> </w:t>
      </w:r>
      <w:r w:rsidR="00476589" w:rsidRPr="008F02CE">
        <w:t>для</w:t>
      </w:r>
      <w:r w:rsidR="008F02CE">
        <w:t xml:space="preserve"> </w:t>
      </w:r>
      <w:r w:rsidR="00476589" w:rsidRPr="008F02CE">
        <w:t>записи</w:t>
      </w:r>
      <w:r w:rsidR="008F02CE">
        <w:t xml:space="preserve"> </w:t>
      </w:r>
      <w:r w:rsidR="00476589" w:rsidRPr="008F02CE">
        <w:rPr>
          <w:spacing w:val="-18"/>
        </w:rPr>
        <w:t xml:space="preserve">и </w:t>
      </w:r>
      <w:r w:rsidR="00476589" w:rsidRPr="008F02CE">
        <w:t>воспроизведения</w:t>
      </w:r>
      <w:r w:rsidR="00476589" w:rsidRPr="008F02CE">
        <w:rPr>
          <w:spacing w:val="-4"/>
        </w:rPr>
        <w:t xml:space="preserve"> </w:t>
      </w:r>
      <w:r w:rsidR="00476589" w:rsidRPr="008F02CE">
        <w:t>музыки;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обосновывать собственные предпочтения, касающиеся музыкальных произведений различных стилей и жанров;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использовать знания о музыке и музыкантах, полученные на занятиях, при составлении домашней фонотеки,</w:t>
      </w:r>
      <w:r w:rsidR="00476589" w:rsidRPr="008F02CE">
        <w:rPr>
          <w:spacing w:val="-2"/>
        </w:rPr>
        <w:t xml:space="preserve"> </w:t>
      </w:r>
      <w:r w:rsidR="00476589" w:rsidRPr="008F02CE">
        <w:t>видеотеки;</w:t>
      </w:r>
    </w:p>
    <w:p w:rsidR="00A21170" w:rsidRPr="008F02CE" w:rsidRDefault="00476589" w:rsidP="00A55076">
      <w:pPr>
        <w:pStyle w:val="TableParagraph"/>
      </w:pPr>
      <w:r w:rsidRPr="008F02CE">
        <w:t>- 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A21170" w:rsidRPr="00A55076" w:rsidRDefault="00E73736" w:rsidP="00A55076">
      <w:pPr>
        <w:pStyle w:val="TableParagraph"/>
        <w:rPr>
          <w:b/>
        </w:rPr>
      </w:pPr>
      <w:r w:rsidRPr="00A55076">
        <w:rPr>
          <w:b/>
        </w:rPr>
        <w:t>О</w:t>
      </w:r>
      <w:r w:rsidR="008C7FD7" w:rsidRPr="00A55076">
        <w:rPr>
          <w:b/>
        </w:rPr>
        <w:t>бу</w:t>
      </w:r>
      <w:r w:rsidR="00476589" w:rsidRPr="00A55076">
        <w:rPr>
          <w:b/>
        </w:rPr>
        <w:t>ча</w:t>
      </w:r>
      <w:r w:rsidR="008C7FD7" w:rsidRPr="00A55076">
        <w:rPr>
          <w:b/>
        </w:rPr>
        <w:t>ю</w:t>
      </w:r>
      <w:r w:rsidR="00476589" w:rsidRPr="00A55076">
        <w:rPr>
          <w:b/>
        </w:rPr>
        <w:t>щийся 8 класса получит возможность научиться: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понимать истоки и интонационное своеобразие, характерные черты и признаки, традиций, обрядов музыкального фольклора разных стран</w:t>
      </w:r>
      <w:r w:rsidR="00476589" w:rsidRPr="008F02CE">
        <w:rPr>
          <w:spacing w:val="8"/>
        </w:rPr>
        <w:t xml:space="preserve"> </w:t>
      </w:r>
      <w:r w:rsidR="00476589" w:rsidRPr="008F02CE">
        <w:t>мира;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понимать особенности языка западноевропейской музыки на примере мадригала, мотета, кантаты, прелюдии, фуги, мессы,</w:t>
      </w:r>
      <w:r w:rsidR="00476589" w:rsidRPr="008F02CE">
        <w:rPr>
          <w:spacing w:val="5"/>
        </w:rPr>
        <w:t xml:space="preserve"> </w:t>
      </w:r>
      <w:r w:rsidR="00476589" w:rsidRPr="008F02CE">
        <w:t>реквиема;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понимать особенности языка отечественной духовной и светской музыкальной культуры на примере канта, литургии, хорового</w:t>
      </w:r>
      <w:r w:rsidR="00476589" w:rsidRPr="008F02CE">
        <w:rPr>
          <w:spacing w:val="3"/>
        </w:rPr>
        <w:t xml:space="preserve"> </w:t>
      </w:r>
      <w:r w:rsidR="00476589" w:rsidRPr="008F02CE">
        <w:t>концерта;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определять специфику духовной музыки в эпоху</w:t>
      </w:r>
      <w:r w:rsidR="00476589" w:rsidRPr="008F02CE">
        <w:rPr>
          <w:spacing w:val="3"/>
        </w:rPr>
        <w:t xml:space="preserve"> </w:t>
      </w:r>
      <w:r w:rsidR="00476589" w:rsidRPr="008F02CE">
        <w:t>Средневековья;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распознавать мелодику знаменного распева – основы древнерусской церковной</w:t>
      </w:r>
      <w:r w:rsidR="00476589" w:rsidRPr="008F02CE">
        <w:rPr>
          <w:spacing w:val="-1"/>
        </w:rPr>
        <w:t xml:space="preserve"> </w:t>
      </w:r>
      <w:r w:rsidR="00476589" w:rsidRPr="008F02CE">
        <w:t>музыки.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различать формы построения музыки (</w:t>
      </w:r>
      <w:proofErr w:type="spellStart"/>
      <w:r w:rsidR="00476589" w:rsidRPr="008F02CE">
        <w:t>сонатно</w:t>
      </w:r>
      <w:proofErr w:type="spellEnd"/>
      <w:r w:rsidR="00476589" w:rsidRPr="008F02CE">
        <w:t xml:space="preserve"> – симфонический цикл, сюита), понимать их возможности в воплощении и развитии музыкальных</w:t>
      </w:r>
      <w:r w:rsidR="00476589" w:rsidRPr="008F02CE">
        <w:rPr>
          <w:spacing w:val="-7"/>
        </w:rPr>
        <w:t xml:space="preserve"> </w:t>
      </w:r>
      <w:r w:rsidR="00476589" w:rsidRPr="008F02CE">
        <w:t>образов;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выделять признаки для установления стилевых связей в процессе изучения музыкального искусства;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 xml:space="preserve">различать и передавать в художественно – творческой </w:t>
      </w:r>
      <w:proofErr w:type="spellStart"/>
      <w:r w:rsidR="00476589" w:rsidRPr="008F02CE">
        <w:t>детельности</w:t>
      </w:r>
      <w:proofErr w:type="spellEnd"/>
      <w:r w:rsidR="00476589" w:rsidRPr="008F02CE">
        <w:t xml:space="preserve"> характер, эмоциональное состояние и </w:t>
      </w:r>
      <w:r>
        <w:t>-</w:t>
      </w:r>
      <w:r w:rsidR="00476589" w:rsidRPr="008F02CE">
        <w:t>своё отношение к природе, человеку,</w:t>
      </w:r>
      <w:r w:rsidR="00476589" w:rsidRPr="008F02CE">
        <w:rPr>
          <w:spacing w:val="6"/>
        </w:rPr>
        <w:t xml:space="preserve"> </w:t>
      </w:r>
      <w:r w:rsidR="00476589" w:rsidRPr="008F02CE">
        <w:t>обществу;</w:t>
      </w:r>
    </w:p>
    <w:p w:rsidR="00A21170" w:rsidRPr="008F02CE" w:rsidRDefault="00A55076" w:rsidP="00A55076">
      <w:pPr>
        <w:pStyle w:val="TableParagraph"/>
      </w:pPr>
      <w:r>
        <w:t>-</w:t>
      </w:r>
      <w:r w:rsidR="00476589" w:rsidRPr="008F02CE">
        <w:t>исполнять</w:t>
      </w:r>
      <w:r w:rsidR="00476589" w:rsidRPr="008F02CE">
        <w:tab/>
        <w:t>свою</w:t>
      </w:r>
      <w:r w:rsidR="00476589" w:rsidRPr="008F02CE">
        <w:tab/>
        <w:t>партию</w:t>
      </w:r>
      <w:r w:rsidR="00476589" w:rsidRPr="008F02CE">
        <w:tab/>
        <w:t>в</w:t>
      </w:r>
      <w:r w:rsidR="00476589" w:rsidRPr="008F02CE">
        <w:tab/>
        <w:t>хоре</w:t>
      </w:r>
      <w:r w:rsidR="00476589" w:rsidRPr="008F02CE">
        <w:tab/>
        <w:t>в</w:t>
      </w:r>
      <w:r w:rsidR="00476589" w:rsidRPr="008F02CE">
        <w:tab/>
        <w:t>простейших</w:t>
      </w:r>
      <w:r w:rsidR="00476589" w:rsidRPr="008F02CE">
        <w:tab/>
        <w:t>двухголосных</w:t>
      </w:r>
      <w:r w:rsidR="00476589" w:rsidRPr="008F02CE">
        <w:tab/>
      </w:r>
      <w:proofErr w:type="gramStart"/>
      <w:r w:rsidR="00476589" w:rsidRPr="008F02CE">
        <w:t>произведениях,</w:t>
      </w:r>
      <w:r w:rsidR="00476589" w:rsidRPr="008F02CE">
        <w:tab/>
      </w:r>
      <w:proofErr w:type="gramEnd"/>
      <w:r w:rsidR="00476589" w:rsidRPr="008F02CE">
        <w:t>в</w:t>
      </w:r>
      <w:r w:rsidR="00476589" w:rsidRPr="008F02CE">
        <w:tab/>
      </w:r>
      <w:r w:rsidR="00476589" w:rsidRPr="008F02CE">
        <w:rPr>
          <w:spacing w:val="-6"/>
        </w:rPr>
        <w:t xml:space="preserve">том </w:t>
      </w:r>
      <w:r w:rsidR="00476589" w:rsidRPr="008F02CE">
        <w:t>числе с ориентацией на нотную</w:t>
      </w:r>
      <w:r w:rsidR="00476589" w:rsidRPr="008F02CE">
        <w:rPr>
          <w:spacing w:val="-5"/>
        </w:rPr>
        <w:t xml:space="preserve"> </w:t>
      </w:r>
      <w:r w:rsidR="00476589" w:rsidRPr="008F02CE">
        <w:t>запись;</w:t>
      </w:r>
    </w:p>
    <w:p w:rsidR="00A21170" w:rsidRPr="008F02CE" w:rsidRDefault="00476589" w:rsidP="00A55076">
      <w:pPr>
        <w:pStyle w:val="TableParagraph"/>
      </w:pPr>
      <w:r w:rsidRPr="008F02CE">
        <w:t>-активно использовать язык музыки для освоения содержания различных учебных предметов (литературы, русского языка).</w:t>
      </w:r>
    </w:p>
    <w:p w:rsidR="00A21170" w:rsidRPr="008F02CE" w:rsidRDefault="00A21170" w:rsidP="008F02CE">
      <w:pPr>
        <w:pStyle w:val="a3"/>
        <w:ind w:left="0" w:firstLine="567"/>
        <w:jc w:val="both"/>
      </w:pPr>
    </w:p>
    <w:p w:rsidR="00A21170" w:rsidRPr="008F02CE" w:rsidRDefault="00476589" w:rsidP="008F02CE">
      <w:pPr>
        <w:pStyle w:val="1"/>
        <w:ind w:left="284" w:right="345" w:firstLine="567"/>
        <w:jc w:val="center"/>
      </w:pPr>
      <w:r w:rsidRPr="008F02CE">
        <w:t>СОДЕРЖАНИЕ ПРЕДМЕТА «МУЗЫКА»</w:t>
      </w:r>
    </w:p>
    <w:p w:rsidR="00A21170" w:rsidRPr="008F02CE" w:rsidRDefault="00A21170" w:rsidP="008F02CE">
      <w:pPr>
        <w:pStyle w:val="a3"/>
        <w:ind w:left="0" w:firstLine="567"/>
        <w:jc w:val="both"/>
        <w:rPr>
          <w:b/>
        </w:rPr>
      </w:pPr>
    </w:p>
    <w:p w:rsidR="00A21170" w:rsidRPr="00A55076" w:rsidRDefault="00476589" w:rsidP="00EB0301">
      <w:pPr>
        <w:ind w:left="652" w:firstLine="567"/>
        <w:jc w:val="center"/>
        <w:rPr>
          <w:b/>
          <w:sz w:val="24"/>
          <w:szCs w:val="24"/>
        </w:rPr>
      </w:pPr>
      <w:r w:rsidRPr="00A55076">
        <w:rPr>
          <w:b/>
          <w:sz w:val="24"/>
          <w:szCs w:val="24"/>
        </w:rPr>
        <w:t>5 класс</w:t>
      </w:r>
    </w:p>
    <w:p w:rsidR="00A21170" w:rsidRPr="008F02CE" w:rsidRDefault="00A21170" w:rsidP="008F02CE">
      <w:pPr>
        <w:pStyle w:val="a3"/>
        <w:ind w:left="0" w:firstLine="567"/>
        <w:jc w:val="both"/>
        <w:rPr>
          <w:b/>
        </w:rPr>
      </w:pPr>
    </w:p>
    <w:p w:rsidR="00A21170" w:rsidRPr="008F02CE" w:rsidRDefault="00476589" w:rsidP="008F02CE">
      <w:pPr>
        <w:pStyle w:val="1"/>
        <w:ind w:firstLine="567"/>
        <w:jc w:val="both"/>
      </w:pPr>
      <w:r w:rsidRPr="008F02CE">
        <w:t>Музыка как вид искусства</w:t>
      </w:r>
    </w:p>
    <w:p w:rsidR="00A21170" w:rsidRPr="008F02CE" w:rsidRDefault="00476589" w:rsidP="008F02CE">
      <w:pPr>
        <w:pStyle w:val="a3"/>
        <w:ind w:right="275" w:firstLine="567"/>
        <w:jc w:val="both"/>
      </w:pPr>
      <w:r w:rsidRPr="008F02CE">
        <w:t xml:space="preserve"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Разнообразие вокальной, инструментальной, вокально-инструментальной, камерной, симфонической и театральной музыки. Различные формы построения музыки (двухчастная и трёхчастная, вариации, рондо, сонатно-симфонический цикл, сюита), их возможности в воплощении и развитии музыкальных образов. </w:t>
      </w:r>
      <w:r w:rsidRPr="008F02CE">
        <w:rPr>
          <w:spacing w:val="-3"/>
        </w:rPr>
        <w:t xml:space="preserve">Круг </w:t>
      </w:r>
      <w:r w:rsidRPr="008F02CE">
        <w:t>музыкальных образов (лирические, драматические, героические, романтические, эпические и др.), их взаимосвязь и развитие. Многообразие связей музыки с литературой. Взаимодействие музыки и литературы в музыкальном театре. Программная музыка. Многообразие связей музыки с изобразительным искусством. Портрет в музыке и изобразительном искусстве. Картины природы в музыке и в изобразительном искусстве. Символика скульптуры, архитектуры,</w:t>
      </w:r>
      <w:r w:rsidRPr="008F02CE">
        <w:rPr>
          <w:spacing w:val="7"/>
        </w:rPr>
        <w:t xml:space="preserve"> </w:t>
      </w:r>
      <w:r w:rsidRPr="008F02CE">
        <w:t>музыки.</w:t>
      </w:r>
    </w:p>
    <w:p w:rsidR="00A55076" w:rsidRDefault="00A55076" w:rsidP="00EB0301">
      <w:pPr>
        <w:ind w:left="652" w:right="5" w:firstLine="567"/>
        <w:jc w:val="center"/>
        <w:rPr>
          <w:b/>
          <w:sz w:val="24"/>
          <w:szCs w:val="24"/>
        </w:rPr>
      </w:pPr>
    </w:p>
    <w:p w:rsidR="00A55076" w:rsidRDefault="00A55076" w:rsidP="00EB0301">
      <w:pPr>
        <w:ind w:left="652" w:right="5" w:firstLine="567"/>
        <w:jc w:val="center"/>
        <w:rPr>
          <w:b/>
          <w:sz w:val="24"/>
          <w:szCs w:val="24"/>
        </w:rPr>
      </w:pPr>
    </w:p>
    <w:p w:rsidR="00A21170" w:rsidRPr="00A55076" w:rsidRDefault="00476589" w:rsidP="00EB0301">
      <w:pPr>
        <w:ind w:left="652" w:right="5" w:firstLine="567"/>
        <w:jc w:val="center"/>
        <w:rPr>
          <w:b/>
          <w:sz w:val="24"/>
          <w:szCs w:val="24"/>
        </w:rPr>
      </w:pPr>
      <w:r w:rsidRPr="00A55076">
        <w:rPr>
          <w:b/>
          <w:sz w:val="24"/>
          <w:szCs w:val="24"/>
        </w:rPr>
        <w:t>6 класс</w:t>
      </w:r>
    </w:p>
    <w:p w:rsidR="00A21170" w:rsidRPr="008F02CE" w:rsidRDefault="00A21170" w:rsidP="008F02CE">
      <w:pPr>
        <w:pStyle w:val="a3"/>
        <w:ind w:left="0" w:firstLine="567"/>
        <w:jc w:val="both"/>
        <w:rPr>
          <w:b/>
        </w:rPr>
      </w:pPr>
    </w:p>
    <w:p w:rsidR="00A21170" w:rsidRPr="008F02CE" w:rsidRDefault="00476589" w:rsidP="008F02CE">
      <w:pPr>
        <w:ind w:left="889" w:firstLine="567"/>
        <w:jc w:val="both"/>
        <w:rPr>
          <w:b/>
          <w:sz w:val="24"/>
          <w:szCs w:val="24"/>
        </w:rPr>
      </w:pPr>
      <w:r w:rsidRPr="008F02CE">
        <w:rPr>
          <w:b/>
          <w:sz w:val="24"/>
          <w:szCs w:val="24"/>
        </w:rPr>
        <w:t>Народное музыкальное творчество</w:t>
      </w:r>
    </w:p>
    <w:p w:rsidR="00A21170" w:rsidRPr="008F02CE" w:rsidRDefault="00476589" w:rsidP="008F02CE">
      <w:pPr>
        <w:pStyle w:val="a3"/>
        <w:ind w:right="283" w:firstLine="567"/>
        <w:jc w:val="both"/>
      </w:pPr>
      <w:r w:rsidRPr="008F02CE">
        <w:t xml:space="preserve">Устное народное музыкальное творчество в развитии общей культуры народа. </w:t>
      </w:r>
      <w:r w:rsidRPr="008F02CE">
        <w:lastRenderedPageBreak/>
        <w:t xml:space="preserve">Характерные черты русской народной музыки. Основные жанры русской народной вокальной музыки. Различные исполнительские типы художественного общения (хоровое, соревновательное, </w:t>
      </w:r>
      <w:proofErr w:type="spellStart"/>
      <w:r w:rsidRPr="008F02CE">
        <w:t>сказительное</w:t>
      </w:r>
      <w:proofErr w:type="spellEnd"/>
      <w:r w:rsidRPr="008F02CE">
        <w:t>). Музыкальный фольклор народов России. Знакомство с музыкальной культурой, народным музыкальным творчеством своего региона. Истоки и интонационное своеобразие, музыкального фольклора разных стран.</w:t>
      </w:r>
    </w:p>
    <w:p w:rsidR="00A21170" w:rsidRPr="008F02CE" w:rsidRDefault="00476589" w:rsidP="008F02CE">
      <w:pPr>
        <w:pStyle w:val="1"/>
        <w:ind w:left="932" w:firstLine="567"/>
        <w:jc w:val="both"/>
      </w:pPr>
      <w:r w:rsidRPr="008F02CE">
        <w:t>Русская музыка от эпохи средневековья до рубежа XIX-ХХ веков</w:t>
      </w:r>
    </w:p>
    <w:p w:rsidR="00A21170" w:rsidRPr="008F02CE" w:rsidRDefault="00476589" w:rsidP="008F02CE">
      <w:pPr>
        <w:pStyle w:val="a3"/>
        <w:ind w:right="281" w:firstLine="567"/>
        <w:jc w:val="both"/>
      </w:pPr>
      <w:r w:rsidRPr="008F02CE">
        <w:t xml:space="preserve">Древнерусская духовная музыка. Знаменный распев как основа древнерусской храмовой музыки. Основные жанры профессиональной музыки эпохи Просвещения: кант, хоровой концерт, литургия. Формирование русской классической музыкальной школы (М.И. Глинка). Обращение композиторов к народным истокам профессиональной музыки. Романтизм в русской музыке. </w:t>
      </w:r>
      <w:proofErr w:type="gramStart"/>
      <w:r w:rsidRPr="008F02CE">
        <w:t>Стилевые  особенности</w:t>
      </w:r>
      <w:proofErr w:type="gramEnd"/>
      <w:r w:rsidRPr="008F02CE">
        <w:t xml:space="preserve">  в  творчестве  русских  композиторов  (М.И. Глинка,  М.П. Мусоргский,  А.П. Бородин, Н.А. Римский-Корсаков, П.И. Чайковский, С.В. Рахманинов). Роль фольклора</w:t>
      </w:r>
      <w:r w:rsidRPr="008F02CE">
        <w:rPr>
          <w:spacing w:val="20"/>
        </w:rPr>
        <w:t xml:space="preserve"> </w:t>
      </w:r>
      <w:r w:rsidRPr="008F02CE">
        <w:t>в</w:t>
      </w:r>
    </w:p>
    <w:p w:rsidR="00A21170" w:rsidRPr="008F02CE" w:rsidRDefault="00476589" w:rsidP="008F02CE">
      <w:pPr>
        <w:pStyle w:val="a3"/>
        <w:ind w:right="286" w:firstLine="567"/>
        <w:jc w:val="both"/>
      </w:pPr>
      <w:proofErr w:type="gramStart"/>
      <w:r w:rsidRPr="008F02CE">
        <w:t>становлении</w:t>
      </w:r>
      <w:proofErr w:type="gramEnd"/>
      <w:r w:rsidRPr="008F02CE">
        <w:t xml:space="preserve"> профессионального музыкального искусства. Духовная музыка русских композиторов. Традиции русской музыкальной классики, стилевые черты русской классической музыкальной школы.</w:t>
      </w:r>
    </w:p>
    <w:p w:rsidR="00A21170" w:rsidRPr="008F02CE" w:rsidRDefault="00A21170" w:rsidP="00A55076">
      <w:pPr>
        <w:pStyle w:val="a3"/>
        <w:ind w:left="0" w:firstLine="567"/>
      </w:pPr>
    </w:p>
    <w:p w:rsidR="00A21170" w:rsidRPr="00A55076" w:rsidRDefault="00A55076" w:rsidP="00A55076">
      <w:pPr>
        <w:ind w:left="5258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476589" w:rsidRPr="00A55076">
        <w:rPr>
          <w:b/>
          <w:sz w:val="24"/>
          <w:szCs w:val="24"/>
        </w:rPr>
        <w:t>класс</w:t>
      </w:r>
    </w:p>
    <w:p w:rsidR="00A21170" w:rsidRPr="008F02CE" w:rsidRDefault="00A21170" w:rsidP="008F02CE">
      <w:pPr>
        <w:pStyle w:val="a3"/>
        <w:ind w:left="0" w:firstLine="567"/>
        <w:jc w:val="both"/>
        <w:rPr>
          <w:b/>
        </w:rPr>
      </w:pPr>
    </w:p>
    <w:p w:rsidR="00A21170" w:rsidRPr="008F02CE" w:rsidRDefault="00476589" w:rsidP="008F02CE">
      <w:pPr>
        <w:ind w:left="937" w:firstLine="567"/>
        <w:jc w:val="both"/>
        <w:rPr>
          <w:b/>
          <w:sz w:val="24"/>
          <w:szCs w:val="24"/>
        </w:rPr>
      </w:pPr>
      <w:r w:rsidRPr="008F02CE">
        <w:rPr>
          <w:b/>
          <w:sz w:val="24"/>
          <w:szCs w:val="24"/>
        </w:rPr>
        <w:t>Зарубежная музыка от эпохи средневековья до рубежа XIХ-XХ веков</w:t>
      </w:r>
    </w:p>
    <w:p w:rsidR="00A21170" w:rsidRPr="008F02CE" w:rsidRDefault="00476589" w:rsidP="008F02CE">
      <w:pPr>
        <w:pStyle w:val="a3"/>
        <w:ind w:right="282" w:firstLine="567"/>
        <w:jc w:val="both"/>
      </w:pPr>
      <w:r w:rsidRPr="008F02CE">
        <w:t xml:space="preserve">Средневековая духовная музыка: григорианский хорал. Жанры зарубежной духовной и светской музыки в эпохи Возрождения и Барокко (мадригал, мотет, фуга, месса, реквием, шансон). И.С. Бах – выдающийся музыкант эпохи Барокко. Венская классическая школа (Й. Гайдн, В. Моцарт, Л. Бетховен).  </w:t>
      </w:r>
      <w:proofErr w:type="gramStart"/>
      <w:r w:rsidRPr="008F02CE">
        <w:t>Творчество  композиторов</w:t>
      </w:r>
      <w:proofErr w:type="gramEnd"/>
      <w:r w:rsidRPr="008F02CE">
        <w:t xml:space="preserve">-романтиков  Ф. Шопен,  Ф. Лист,  Р. </w:t>
      </w:r>
      <w:r w:rsidRPr="008F02CE">
        <w:rPr>
          <w:spacing w:val="-3"/>
        </w:rPr>
        <w:t xml:space="preserve">Шуман,  </w:t>
      </w:r>
      <w:r w:rsidRPr="008F02CE">
        <w:t>Ф   Шуберт, Э. Григ). Оперный жанр в творчестве композиторов XIX века (Ж. Бизе, Дж. Верди). Основные жанры светской музыки (соната, симфония, камерно-инструментальная и вокальная музыка, опера, балет). Развитие жанров светской музыки Основные жанры светской музыки XIX века (соната, симфония, камерно-инструментальная и вокальная музыка, опера, балет). Развитие жанров светской музыки (камерная инструментальная и вокальная музыка, концерт, симфония, опера,</w:t>
      </w:r>
      <w:r w:rsidRPr="008F02CE">
        <w:rPr>
          <w:spacing w:val="1"/>
        </w:rPr>
        <w:t xml:space="preserve"> </w:t>
      </w:r>
      <w:r w:rsidRPr="008F02CE">
        <w:t>балет).</w:t>
      </w:r>
    </w:p>
    <w:p w:rsidR="00A21170" w:rsidRPr="008F02CE" w:rsidRDefault="00A21170" w:rsidP="008F02CE">
      <w:pPr>
        <w:pStyle w:val="a3"/>
        <w:ind w:left="0" w:firstLine="567"/>
        <w:jc w:val="both"/>
      </w:pPr>
    </w:p>
    <w:p w:rsidR="00A21170" w:rsidRPr="00A55076" w:rsidRDefault="00A55076" w:rsidP="00A55076">
      <w:pPr>
        <w:ind w:left="5258" w:right="61"/>
        <w:rPr>
          <w:b/>
          <w:sz w:val="24"/>
          <w:szCs w:val="24"/>
        </w:rPr>
      </w:pPr>
      <w:r w:rsidRPr="00A55076">
        <w:rPr>
          <w:b/>
          <w:sz w:val="24"/>
          <w:szCs w:val="24"/>
        </w:rPr>
        <w:t xml:space="preserve">8 </w:t>
      </w:r>
      <w:r w:rsidR="00476589" w:rsidRPr="00A55076">
        <w:rPr>
          <w:b/>
          <w:sz w:val="24"/>
          <w:szCs w:val="24"/>
        </w:rPr>
        <w:t>класс</w:t>
      </w:r>
    </w:p>
    <w:p w:rsidR="00A21170" w:rsidRPr="008F02CE" w:rsidRDefault="00A21170" w:rsidP="008F02CE">
      <w:pPr>
        <w:pStyle w:val="a3"/>
        <w:ind w:left="0" w:firstLine="567"/>
        <w:jc w:val="both"/>
        <w:rPr>
          <w:b/>
        </w:rPr>
      </w:pPr>
    </w:p>
    <w:p w:rsidR="00A21170" w:rsidRPr="008F02CE" w:rsidRDefault="00476589" w:rsidP="008F02CE">
      <w:pPr>
        <w:ind w:left="932" w:firstLine="567"/>
        <w:jc w:val="both"/>
        <w:rPr>
          <w:b/>
          <w:sz w:val="24"/>
          <w:szCs w:val="24"/>
        </w:rPr>
      </w:pPr>
      <w:r w:rsidRPr="008F02CE">
        <w:rPr>
          <w:b/>
          <w:sz w:val="24"/>
          <w:szCs w:val="24"/>
        </w:rPr>
        <w:t>Русская и зарубежная музыкальная культура XX века.</w:t>
      </w:r>
    </w:p>
    <w:p w:rsidR="00A21170" w:rsidRPr="008F02CE" w:rsidRDefault="00476589" w:rsidP="008F02CE">
      <w:pPr>
        <w:pStyle w:val="a3"/>
        <w:ind w:right="280" w:firstLine="567"/>
        <w:jc w:val="both"/>
      </w:pPr>
      <w:r w:rsidRPr="008F02CE">
        <w:t xml:space="preserve">Знакомство    с    творчеством    всемирно     известных     отечественных     композиторов (И.Ф. Стравинский, С.С. Прокофьев, Д.Д. Шостакович, Г.В. Свиридов, Р. Щедрин, А.И. Хачатурян, А.Г. </w:t>
      </w:r>
      <w:proofErr w:type="spellStart"/>
      <w:r w:rsidRPr="008F02CE">
        <w:t>Шнитке</w:t>
      </w:r>
      <w:proofErr w:type="spellEnd"/>
      <w:r w:rsidRPr="008F02CE">
        <w:t xml:space="preserve">) и зарубежных композиторов ХХ столетия (К. Дебюсси, К. </w:t>
      </w:r>
      <w:proofErr w:type="spellStart"/>
      <w:r w:rsidRPr="008F02CE">
        <w:t>Орф</w:t>
      </w:r>
      <w:proofErr w:type="spellEnd"/>
      <w:r w:rsidRPr="008F02CE">
        <w:t xml:space="preserve">, М. Равель, Б. Бриттен, </w:t>
      </w:r>
      <w:r w:rsidRPr="008F02CE">
        <w:rPr>
          <w:spacing w:val="-3"/>
        </w:rPr>
        <w:t xml:space="preserve">А. </w:t>
      </w:r>
      <w:r w:rsidRPr="008F02CE">
        <w:t xml:space="preserve">Шенберг). Многообразие стилей в отечественной и зарубежной музыке ХХ века (импрессионизм). Джаз: спиричуэл, блюз, симфоджаз – наиболее яркие композиторы и исполнители. Отечественные и зарубежные композиторы-песенники ХХ столетия. Обобщенное представление о современной музыке, ее разнообразии и характерных признаках. Авторская песня: прошлое и настоящее. </w:t>
      </w:r>
      <w:r w:rsidRPr="008F02CE">
        <w:rPr>
          <w:spacing w:val="3"/>
        </w:rPr>
        <w:t xml:space="preserve">Рок- </w:t>
      </w:r>
      <w:r w:rsidRPr="008F02CE">
        <w:t>музыка и ее отдельные направления (рок-опера, рок-н-ролл.). Мюзикл. Электронная музыка. Современные технологии записи и воспроизведения</w:t>
      </w:r>
      <w:r w:rsidRPr="008F02CE">
        <w:rPr>
          <w:spacing w:val="4"/>
        </w:rPr>
        <w:t xml:space="preserve"> </w:t>
      </w:r>
      <w:r w:rsidRPr="008F02CE">
        <w:t>музыки.</w:t>
      </w:r>
    </w:p>
    <w:p w:rsidR="00A21170" w:rsidRPr="008F02CE" w:rsidRDefault="00476589" w:rsidP="008F02CE">
      <w:pPr>
        <w:pStyle w:val="1"/>
        <w:ind w:firstLine="567"/>
        <w:jc w:val="both"/>
      </w:pPr>
      <w:r w:rsidRPr="008F02CE">
        <w:t>Современная музыкальная жизнь.</w:t>
      </w:r>
    </w:p>
    <w:p w:rsidR="00A21170" w:rsidRPr="008F02CE" w:rsidRDefault="00476589" w:rsidP="008F02CE">
      <w:pPr>
        <w:pStyle w:val="a3"/>
        <w:ind w:right="281" w:firstLine="567"/>
        <w:jc w:val="both"/>
      </w:pPr>
      <w:r w:rsidRPr="008F02CE">
        <w:t xml:space="preserve">Панорама современной музыкальной жизни в России и за рубежом: концерты, конкурсы и </w:t>
      </w:r>
      <w:proofErr w:type="gramStart"/>
      <w:r w:rsidRPr="008F02CE">
        <w:t>фестивали  (</w:t>
      </w:r>
      <w:proofErr w:type="gramEnd"/>
      <w:r w:rsidRPr="008F02CE">
        <w:t xml:space="preserve">современной   и   классической   музыки).   Наследие   выдающихся   отечественных (Ф.И. Шаляпин, Д.Ф. Ойстрах, А.В. Свешников; Д.А. Хворостовский, А.Ю. Нетребко, В.Т. Спиваков, Н.Л. Луганский, Д.Л. </w:t>
      </w:r>
      <w:proofErr w:type="spellStart"/>
      <w:r w:rsidRPr="008F02CE">
        <w:t>Мацуев</w:t>
      </w:r>
      <w:proofErr w:type="spellEnd"/>
      <w:r w:rsidRPr="008F02CE">
        <w:t xml:space="preserve"> и др.) и зарубежных исполнителей (Э. </w:t>
      </w:r>
      <w:proofErr w:type="spellStart"/>
      <w:r w:rsidRPr="008F02CE">
        <w:t>Карузо</w:t>
      </w:r>
      <w:proofErr w:type="spellEnd"/>
      <w:r w:rsidRPr="008F02CE">
        <w:t xml:space="preserve">, М. </w:t>
      </w:r>
      <w:proofErr w:type="spellStart"/>
      <w:r w:rsidRPr="008F02CE">
        <w:t>Каллас</w:t>
      </w:r>
      <w:proofErr w:type="spellEnd"/>
      <w:r w:rsidRPr="008F02CE">
        <w:t xml:space="preserve">, Паваротти, М. </w:t>
      </w:r>
      <w:proofErr w:type="spellStart"/>
      <w:r w:rsidRPr="008F02CE">
        <w:t>Кабалье</w:t>
      </w:r>
      <w:proofErr w:type="spellEnd"/>
      <w:r w:rsidRPr="008F02CE">
        <w:t xml:space="preserve">, В. </w:t>
      </w:r>
      <w:proofErr w:type="spellStart"/>
      <w:r w:rsidRPr="008F02CE">
        <w:t>Клиберн</w:t>
      </w:r>
      <w:proofErr w:type="spellEnd"/>
      <w:r w:rsidRPr="008F02CE">
        <w:t xml:space="preserve">, В. </w:t>
      </w:r>
      <w:proofErr w:type="spellStart"/>
      <w:r w:rsidRPr="008F02CE">
        <w:t>Кельмпфф</w:t>
      </w:r>
      <w:proofErr w:type="spellEnd"/>
      <w:r w:rsidRPr="008F02CE">
        <w:t xml:space="preserve"> и др.) классической музыки. Современные выдающиеся, композиторы, вокальные исполнители и инструментальные коллективы. Всемирные центры музыкальной </w:t>
      </w:r>
      <w:r w:rsidRPr="008F02CE">
        <w:rPr>
          <w:spacing w:val="-3"/>
        </w:rPr>
        <w:t xml:space="preserve">культуры </w:t>
      </w:r>
      <w:r w:rsidRPr="008F02CE">
        <w:t>и музыкального образования. Может ли современная музыка считаться классической? Классическая музыка в современных</w:t>
      </w:r>
      <w:r w:rsidRPr="008F02CE">
        <w:rPr>
          <w:spacing w:val="-4"/>
        </w:rPr>
        <w:t xml:space="preserve"> </w:t>
      </w:r>
      <w:r w:rsidRPr="008F02CE">
        <w:t>обработках.</w:t>
      </w:r>
    </w:p>
    <w:p w:rsidR="00A21170" w:rsidRPr="008F02CE" w:rsidRDefault="00476589" w:rsidP="008F02CE">
      <w:pPr>
        <w:pStyle w:val="1"/>
        <w:ind w:left="932" w:firstLine="567"/>
        <w:jc w:val="both"/>
      </w:pPr>
      <w:r w:rsidRPr="008F02CE">
        <w:t>Значение музыки в жизни человека.</w:t>
      </w:r>
    </w:p>
    <w:p w:rsidR="00A21170" w:rsidRPr="008F02CE" w:rsidRDefault="00476589" w:rsidP="008F02CE">
      <w:pPr>
        <w:pStyle w:val="a3"/>
        <w:ind w:right="291" w:firstLine="567"/>
        <w:jc w:val="both"/>
      </w:pPr>
      <w:r w:rsidRPr="008F02CE">
        <w:t xml:space="preserve">Музыкальное искусство как воплощение жизненной красоты и жизненной правды. Стиль </w:t>
      </w:r>
      <w:r w:rsidRPr="008F02CE">
        <w:lastRenderedPageBreak/>
        <w:t>как отражение мироощущения композитора. Воздействие музыки на человека, ее роль в человеческом обществе. «Вечные» проблемы жизни в творчестве композиторов. Своеобразие видения картины мира в национальных музыкальных культурах Востока и Запада. Преобразующая сила музыки как вида искусства.</w:t>
      </w:r>
    </w:p>
    <w:p w:rsidR="00A21170" w:rsidRDefault="00A21170" w:rsidP="008F02CE">
      <w:pPr>
        <w:pStyle w:val="a3"/>
        <w:ind w:left="0" w:firstLine="567"/>
        <w:jc w:val="both"/>
      </w:pPr>
    </w:p>
    <w:p w:rsidR="008F02CE" w:rsidRDefault="008F02CE" w:rsidP="00A55076">
      <w:pPr>
        <w:pStyle w:val="a3"/>
        <w:ind w:left="0"/>
        <w:jc w:val="both"/>
      </w:pPr>
    </w:p>
    <w:p w:rsidR="008F02CE" w:rsidRPr="008F02CE" w:rsidRDefault="008F02CE" w:rsidP="008F02CE">
      <w:pPr>
        <w:pStyle w:val="a3"/>
        <w:ind w:left="0" w:firstLine="567"/>
        <w:jc w:val="both"/>
      </w:pPr>
    </w:p>
    <w:p w:rsidR="00A21170" w:rsidRPr="008F02CE" w:rsidRDefault="00476589" w:rsidP="008F02CE">
      <w:pPr>
        <w:pStyle w:val="1"/>
        <w:ind w:left="284" w:right="342" w:firstLine="567"/>
        <w:jc w:val="center"/>
      </w:pPr>
      <w:r w:rsidRPr="008F02CE">
        <w:t>ТЕМАТИЧЕСКОЕ ПЛАНИРОВАНИЕ</w:t>
      </w:r>
    </w:p>
    <w:p w:rsidR="00A21170" w:rsidRPr="008F02CE" w:rsidRDefault="00A21170" w:rsidP="008F02CE">
      <w:pPr>
        <w:pStyle w:val="a3"/>
        <w:ind w:left="0" w:firstLine="567"/>
        <w:jc w:val="both"/>
        <w:rPr>
          <w:b/>
        </w:rPr>
      </w:pPr>
    </w:p>
    <w:p w:rsidR="00A21170" w:rsidRPr="008F02CE" w:rsidRDefault="00476589" w:rsidP="008F02CE">
      <w:pPr>
        <w:ind w:left="284" w:right="345" w:firstLine="567"/>
        <w:jc w:val="center"/>
        <w:rPr>
          <w:b/>
          <w:sz w:val="24"/>
          <w:szCs w:val="24"/>
        </w:rPr>
      </w:pPr>
      <w:r w:rsidRPr="008F02CE">
        <w:rPr>
          <w:b/>
          <w:sz w:val="24"/>
          <w:szCs w:val="24"/>
        </w:rPr>
        <w:t>5 класс</w:t>
      </w:r>
    </w:p>
    <w:p w:rsidR="00A21170" w:rsidRPr="008F02CE" w:rsidRDefault="00A21170" w:rsidP="008F02CE">
      <w:pPr>
        <w:pStyle w:val="a3"/>
        <w:ind w:left="0" w:firstLine="567"/>
        <w:jc w:val="both"/>
        <w:rPr>
          <w:b/>
        </w:rPr>
      </w:pPr>
    </w:p>
    <w:tbl>
      <w:tblPr>
        <w:tblStyle w:val="TableNormal"/>
        <w:tblW w:w="9575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7371"/>
        <w:gridCol w:w="1383"/>
      </w:tblGrid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 w:right="337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Тема раздела, урока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388" w:right="283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«Интонация»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4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Интонация как носитель образного смысла.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Многообразие интонационно - образных построений.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Интонация в музыке как звуковое воплощение художественных идей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и</w:t>
            </w:r>
            <w:proofErr w:type="gramEnd"/>
            <w:r w:rsidRPr="008F02CE">
              <w:rPr>
                <w:sz w:val="24"/>
                <w:szCs w:val="24"/>
              </w:rPr>
              <w:t xml:space="preserve"> средоточие смысла.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6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Средства музыкальной выразительности в создании музыкального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образа</w:t>
            </w:r>
            <w:proofErr w:type="gramEnd"/>
            <w:r w:rsidRPr="008F02CE">
              <w:rPr>
                <w:sz w:val="24"/>
                <w:szCs w:val="24"/>
              </w:rPr>
              <w:t xml:space="preserve"> и характера музыки.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«Разнообразие музыки»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6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Разнообразие вокальной музыки.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Разнообразие инструментальной музыки.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Разнообразие вокально - инструментальной музыки.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Камерно-инструментальная музыка.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Разнообразие симфонической музыки (симфония).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Разнообразие симфонической музыки (сюита).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«Театральная музыка»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3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Театральная музыка. Опера.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Театральная музыка. Балет.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Театральная музыка. Мюзикл.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«Различные формы построения музыки»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5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Различные формы построения музыки (двухчастная).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Различные формы построения музыки (трёхчастная).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Различные формы построения музыки (вариации).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Различные формы построения музыки (рондо).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Различные формы построения музыки (сонатно-симфонический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цикл</w:t>
            </w:r>
            <w:proofErr w:type="gramEnd"/>
            <w:r w:rsidRPr="008F02CE">
              <w:rPr>
                <w:sz w:val="24"/>
                <w:szCs w:val="24"/>
              </w:rPr>
              <w:t>).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«Круг музыкальных образов, их взаимосвязь и развитие»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5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Круг музыкальных образов, их взаимосвязь и развитие (лирические).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20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Круг музыкальных образов, их взаимосвязь и развитие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(</w:t>
            </w:r>
            <w:proofErr w:type="gramStart"/>
            <w:r w:rsidRPr="008F02CE">
              <w:rPr>
                <w:sz w:val="24"/>
                <w:szCs w:val="24"/>
              </w:rPr>
              <w:t>героические</w:t>
            </w:r>
            <w:proofErr w:type="gramEnd"/>
            <w:r w:rsidRPr="008F02CE">
              <w:rPr>
                <w:sz w:val="24"/>
                <w:szCs w:val="24"/>
              </w:rPr>
              <w:t>).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21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Круг музыкальных образов, их взаимосвязь и развитие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(</w:t>
            </w:r>
            <w:proofErr w:type="gramStart"/>
            <w:r w:rsidRPr="008F02CE">
              <w:rPr>
                <w:sz w:val="24"/>
                <w:szCs w:val="24"/>
              </w:rPr>
              <w:t>драматические</w:t>
            </w:r>
            <w:proofErr w:type="gramEnd"/>
            <w:r w:rsidRPr="008F02CE">
              <w:rPr>
                <w:sz w:val="24"/>
                <w:szCs w:val="24"/>
              </w:rPr>
              <w:t>).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22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Круг музыкальных образов, их взаимосвязь и развитие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(</w:t>
            </w:r>
            <w:proofErr w:type="gramStart"/>
            <w:r w:rsidRPr="008F02CE">
              <w:rPr>
                <w:sz w:val="24"/>
                <w:szCs w:val="24"/>
              </w:rPr>
              <w:t>романтические</w:t>
            </w:r>
            <w:proofErr w:type="gramEnd"/>
            <w:r w:rsidRPr="008F02CE">
              <w:rPr>
                <w:sz w:val="24"/>
                <w:szCs w:val="24"/>
              </w:rPr>
              <w:t>).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23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Круг музыкальных образов, их взаимосвязь и развитие (эпические).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«Многообразие связей музыки</w:t>
            </w:r>
            <w:r w:rsidRPr="008F02CE">
              <w:rPr>
                <w:sz w:val="24"/>
                <w:szCs w:val="24"/>
              </w:rPr>
              <w:t>»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51" w:right="542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12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24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Многообразие связей музыки с литературой</w:t>
            </w:r>
            <w:r w:rsidRPr="008F02C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25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Писатели и поэты о музыке и музыкантах.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26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Взаимодействие музыки и литературы в музыкальном театре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27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Программная музыка.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28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Многообразие связей музыки с изобразительным искусством.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Музыкальная живопись и живописная музыка.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30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Портрет в музыке и в изобразительном искусстве.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31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Картины природы в музыке и в изобразительном искусстве.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32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Музыка в произведениях изобразительного искусства.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33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Импрессионизм в музыке и живописи.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34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Символика скульптуры, архитектуры, музыки.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35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Обобщающий урок по теме «Музыка как вид искусства».</w:t>
            </w:r>
          </w:p>
        </w:tc>
        <w:tc>
          <w:tcPr>
            <w:tcW w:w="1383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4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</w:tbl>
    <w:p w:rsidR="00A21170" w:rsidRPr="008F02CE" w:rsidRDefault="00A21170" w:rsidP="008F02CE">
      <w:pPr>
        <w:pStyle w:val="a3"/>
        <w:ind w:left="0"/>
        <w:jc w:val="both"/>
        <w:rPr>
          <w:b/>
        </w:rPr>
      </w:pPr>
    </w:p>
    <w:p w:rsidR="00A21170" w:rsidRPr="008F02CE" w:rsidRDefault="00A21170" w:rsidP="008F02CE">
      <w:pPr>
        <w:pStyle w:val="a3"/>
        <w:ind w:left="0"/>
        <w:jc w:val="both"/>
        <w:rPr>
          <w:b/>
        </w:rPr>
      </w:pPr>
    </w:p>
    <w:p w:rsidR="008C7FD7" w:rsidRPr="00EB0301" w:rsidRDefault="008C7FD7" w:rsidP="00EB0301">
      <w:pPr>
        <w:pStyle w:val="a3"/>
        <w:numPr>
          <w:ilvl w:val="1"/>
          <w:numId w:val="9"/>
        </w:numPr>
        <w:rPr>
          <w:b/>
        </w:rPr>
      </w:pPr>
      <w:proofErr w:type="gramStart"/>
      <w:r w:rsidRPr="00EB0301">
        <w:rPr>
          <w:b/>
        </w:rPr>
        <w:t>класс</w:t>
      </w:r>
      <w:proofErr w:type="gramEnd"/>
    </w:p>
    <w:p w:rsidR="008C7FD7" w:rsidRPr="008F02CE" w:rsidRDefault="008C7FD7" w:rsidP="008F02CE">
      <w:pPr>
        <w:pStyle w:val="a3"/>
        <w:ind w:left="0"/>
        <w:jc w:val="center"/>
        <w:rPr>
          <w:b/>
        </w:rPr>
      </w:pPr>
    </w:p>
    <w:tbl>
      <w:tblPr>
        <w:tblStyle w:val="TableNormal"/>
        <w:tblW w:w="9613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7371"/>
        <w:gridCol w:w="1421"/>
      </w:tblGrid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№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b/>
                <w:sz w:val="24"/>
                <w:szCs w:val="24"/>
              </w:rPr>
            </w:pPr>
            <w:proofErr w:type="gramStart"/>
            <w:r w:rsidRPr="008F02CE">
              <w:rPr>
                <w:b/>
                <w:sz w:val="24"/>
                <w:szCs w:val="24"/>
              </w:rPr>
              <w:t>п</w:t>
            </w:r>
            <w:proofErr w:type="gramEnd"/>
            <w:r w:rsidRPr="008F02C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Тема раздела, урока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331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Кол-во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ind w:left="403"/>
              <w:jc w:val="both"/>
              <w:rPr>
                <w:b/>
                <w:sz w:val="24"/>
                <w:szCs w:val="24"/>
              </w:rPr>
            </w:pPr>
            <w:proofErr w:type="gramStart"/>
            <w:r w:rsidRPr="008F02CE">
              <w:rPr>
                <w:b/>
                <w:sz w:val="24"/>
                <w:szCs w:val="24"/>
              </w:rPr>
              <w:t>часов</w:t>
            </w:r>
            <w:proofErr w:type="gramEnd"/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«Народное музыкальное творчество».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578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11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Устное народное музыкальное творчество в развитии общей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культуры</w:t>
            </w:r>
            <w:proofErr w:type="gramEnd"/>
            <w:r w:rsidRPr="008F02CE">
              <w:rPr>
                <w:sz w:val="24"/>
                <w:szCs w:val="24"/>
              </w:rPr>
              <w:t xml:space="preserve"> народа.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Характерные черты русской народной музыки.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Основные жанры русской народной вокальной музыки.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Различные исполнительские типы художественного общения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(</w:t>
            </w:r>
            <w:proofErr w:type="gramStart"/>
            <w:r w:rsidRPr="008F02CE">
              <w:rPr>
                <w:sz w:val="24"/>
                <w:szCs w:val="24"/>
              </w:rPr>
              <w:t>хоровое</w:t>
            </w:r>
            <w:proofErr w:type="gramEnd"/>
            <w:r w:rsidRPr="008F02CE">
              <w:rPr>
                <w:sz w:val="24"/>
                <w:szCs w:val="24"/>
              </w:rPr>
              <w:t xml:space="preserve">, соревновательное, </w:t>
            </w:r>
            <w:proofErr w:type="spellStart"/>
            <w:r w:rsidRPr="008F02CE">
              <w:rPr>
                <w:sz w:val="24"/>
                <w:szCs w:val="24"/>
              </w:rPr>
              <w:t>сказительное</w:t>
            </w:r>
            <w:proofErr w:type="spellEnd"/>
            <w:r w:rsidRPr="008F02CE">
              <w:rPr>
                <w:sz w:val="24"/>
                <w:szCs w:val="24"/>
              </w:rPr>
              <w:t>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Музыкальной фольклор народов России.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Знакомство с музыкальной культурой, народным музыкальным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творчеством</w:t>
            </w:r>
            <w:proofErr w:type="gramEnd"/>
            <w:r w:rsidRPr="008F02CE">
              <w:rPr>
                <w:sz w:val="24"/>
                <w:szCs w:val="24"/>
              </w:rPr>
              <w:t xml:space="preserve"> своего региона.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2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Татарская народная музыка. Пентатоника. Татарские народные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музыкальные</w:t>
            </w:r>
            <w:proofErr w:type="gramEnd"/>
            <w:r w:rsidRPr="008F02CE">
              <w:rPr>
                <w:sz w:val="24"/>
                <w:szCs w:val="24"/>
              </w:rPr>
              <w:t xml:space="preserve"> инструменты.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Истоки и интонационное своеобразие, музыкального фольклора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разных</w:t>
            </w:r>
            <w:proofErr w:type="gramEnd"/>
            <w:r w:rsidRPr="008F02CE">
              <w:rPr>
                <w:sz w:val="24"/>
                <w:szCs w:val="24"/>
              </w:rPr>
              <w:t xml:space="preserve"> стран.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Обобщающий урок по теме «Народное музыкальное творчество».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Древнерусская духовная музыка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Знаменный распев как основа древнерусской храмовой музыки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«Основные жанры профессиональной музыки эпохи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Просвещения».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6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Основные жанры профессиональной музыки эпохи Просвещения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(</w:t>
            </w:r>
            <w:proofErr w:type="gramStart"/>
            <w:r w:rsidRPr="008F02CE">
              <w:rPr>
                <w:sz w:val="24"/>
                <w:szCs w:val="24"/>
              </w:rPr>
              <w:t>кант</w:t>
            </w:r>
            <w:proofErr w:type="gramEnd"/>
            <w:r w:rsidRPr="008F02CE">
              <w:rPr>
                <w:sz w:val="24"/>
                <w:szCs w:val="24"/>
              </w:rPr>
              <w:t>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Основные жанры профессиональной музыки эпохи Просвещения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(</w:t>
            </w:r>
            <w:proofErr w:type="gramStart"/>
            <w:r w:rsidRPr="008F02CE">
              <w:rPr>
                <w:sz w:val="24"/>
                <w:szCs w:val="24"/>
              </w:rPr>
              <w:t>хоровой</w:t>
            </w:r>
            <w:proofErr w:type="gramEnd"/>
            <w:r w:rsidRPr="008F02CE">
              <w:rPr>
                <w:sz w:val="24"/>
                <w:szCs w:val="24"/>
              </w:rPr>
              <w:t xml:space="preserve"> концерт).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Основные жанры профессиональной музыки эпохи Просвещения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(</w:t>
            </w:r>
            <w:proofErr w:type="gramStart"/>
            <w:r w:rsidRPr="008F02CE">
              <w:rPr>
                <w:sz w:val="24"/>
                <w:szCs w:val="24"/>
              </w:rPr>
              <w:t>литургия</w:t>
            </w:r>
            <w:proofErr w:type="gramEnd"/>
            <w:r w:rsidRPr="008F02CE">
              <w:rPr>
                <w:sz w:val="24"/>
                <w:szCs w:val="24"/>
              </w:rPr>
              <w:t>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Формирование русской классической музыкальной школы. М.И.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Глинка.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2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Обращение композиторов к народным истокам профессиональной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музыки</w:t>
            </w:r>
            <w:proofErr w:type="gramEnd"/>
            <w:r w:rsidRPr="008F02CE">
              <w:rPr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Романтизм в русской музыке.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«Стилевые особенности в творчестве русских</w:t>
            </w:r>
            <w:r w:rsidRPr="008F02CE">
              <w:rPr>
                <w:b/>
                <w:spacing w:val="55"/>
                <w:sz w:val="24"/>
                <w:szCs w:val="24"/>
              </w:rPr>
              <w:t xml:space="preserve"> </w:t>
            </w:r>
            <w:r w:rsidRPr="008F02CE">
              <w:rPr>
                <w:b/>
                <w:sz w:val="24"/>
                <w:szCs w:val="24"/>
              </w:rPr>
              <w:t>композиторов».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578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18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Стилевые особенности в творчестве русских композиторов. М.И.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Глинка.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8F02CE">
              <w:rPr>
                <w:sz w:val="24"/>
                <w:szCs w:val="24"/>
              </w:rPr>
              <w:t>М.И.Глинка</w:t>
            </w:r>
            <w:proofErr w:type="spellEnd"/>
            <w:r w:rsidRPr="008F02CE">
              <w:rPr>
                <w:sz w:val="24"/>
                <w:szCs w:val="24"/>
              </w:rPr>
              <w:t>. Опера «Иван Сусанин».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2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20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Стилевые особенности в творчестве русских композиторов. М.П.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Мусоргский.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21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Стилевые особенности в творчестве русских композиторов. А.П.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Бородин.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22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8F02CE">
              <w:rPr>
                <w:sz w:val="24"/>
                <w:szCs w:val="24"/>
              </w:rPr>
              <w:t>А.П.Бородин</w:t>
            </w:r>
            <w:proofErr w:type="spellEnd"/>
            <w:r w:rsidRPr="008F02CE">
              <w:rPr>
                <w:sz w:val="24"/>
                <w:szCs w:val="24"/>
              </w:rPr>
              <w:t>. Опера «Князь Игорь».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23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Стилевые особенности в творчестве русских композиторов. Н.А.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Римский-Корсаков.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8F02CE">
              <w:rPr>
                <w:sz w:val="24"/>
                <w:szCs w:val="24"/>
              </w:rPr>
              <w:t>Н.А.Римский</w:t>
            </w:r>
            <w:proofErr w:type="spellEnd"/>
            <w:r w:rsidRPr="008F02CE">
              <w:rPr>
                <w:sz w:val="24"/>
                <w:szCs w:val="24"/>
              </w:rPr>
              <w:t xml:space="preserve"> – Корсаков. Опера «Снегурочка».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25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Стилевые особенности в творчестве русских композиторов. П.И.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Чайковский.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26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8F02CE">
              <w:rPr>
                <w:sz w:val="24"/>
                <w:szCs w:val="24"/>
              </w:rPr>
              <w:t>П.И.Чайковский</w:t>
            </w:r>
            <w:proofErr w:type="spellEnd"/>
            <w:r w:rsidRPr="008F02CE">
              <w:rPr>
                <w:sz w:val="24"/>
                <w:szCs w:val="24"/>
              </w:rPr>
              <w:t>. Увертюра-фантазия «Ромео и Джульетта».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27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8F02CE">
              <w:rPr>
                <w:sz w:val="24"/>
                <w:szCs w:val="24"/>
              </w:rPr>
              <w:t>П.И.Чайковский</w:t>
            </w:r>
            <w:proofErr w:type="spellEnd"/>
            <w:r w:rsidRPr="008F02CE">
              <w:rPr>
                <w:sz w:val="24"/>
                <w:szCs w:val="24"/>
              </w:rPr>
              <w:t>. Симфония №5.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2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28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Стилевые особенности в творчестве русских композиторов С.В.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Рахманинов.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29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С. Рахманинов «Всенощное бдение».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30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С. Рахманинов. Романсы.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31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Роль фольклора в становлении профессионального музыкального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искусства</w:t>
            </w:r>
            <w:proofErr w:type="gramEnd"/>
            <w:r w:rsidRPr="008F02CE">
              <w:rPr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32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Духовная музыка русских композиторов.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33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Традиции русской музыкальной классики.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34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Стилевые черты русской классической музыкальной школы.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2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35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Обобщающий урок по теме «Русская музыка от эпохи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средневековья</w:t>
            </w:r>
            <w:proofErr w:type="gramEnd"/>
            <w:r w:rsidRPr="008F02CE">
              <w:rPr>
                <w:sz w:val="24"/>
                <w:szCs w:val="24"/>
              </w:rPr>
              <w:t xml:space="preserve"> до рубежа XIX - XX веков».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</w:tbl>
    <w:p w:rsidR="00A21170" w:rsidRPr="008F02CE" w:rsidRDefault="00A21170" w:rsidP="008F02CE">
      <w:pPr>
        <w:pStyle w:val="a3"/>
        <w:ind w:left="0"/>
        <w:jc w:val="both"/>
        <w:rPr>
          <w:b/>
        </w:rPr>
      </w:pPr>
    </w:p>
    <w:p w:rsidR="00A21170" w:rsidRPr="00EB0301" w:rsidRDefault="00EB0301" w:rsidP="00EB0301">
      <w:pPr>
        <w:ind w:left="5258"/>
        <w:rPr>
          <w:b/>
          <w:sz w:val="24"/>
          <w:szCs w:val="24"/>
        </w:rPr>
      </w:pPr>
      <w:r w:rsidRPr="00EB0301">
        <w:rPr>
          <w:b/>
          <w:sz w:val="24"/>
          <w:szCs w:val="24"/>
        </w:rPr>
        <w:t xml:space="preserve">7 </w:t>
      </w:r>
      <w:r w:rsidR="00476589" w:rsidRPr="00EB0301">
        <w:rPr>
          <w:b/>
          <w:sz w:val="24"/>
          <w:szCs w:val="24"/>
        </w:rPr>
        <w:t>класс</w:t>
      </w:r>
    </w:p>
    <w:p w:rsidR="00A21170" w:rsidRPr="008F02CE" w:rsidRDefault="00A21170" w:rsidP="008F02CE">
      <w:pPr>
        <w:pStyle w:val="a3"/>
        <w:ind w:left="0"/>
        <w:jc w:val="both"/>
        <w:rPr>
          <w:b/>
        </w:rPr>
      </w:pPr>
    </w:p>
    <w:tbl>
      <w:tblPr>
        <w:tblStyle w:val="TableNormal"/>
        <w:tblW w:w="9613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7371"/>
        <w:gridCol w:w="1421"/>
      </w:tblGrid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№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ind w:left="110"/>
              <w:jc w:val="both"/>
              <w:rPr>
                <w:b/>
                <w:sz w:val="24"/>
                <w:szCs w:val="24"/>
              </w:rPr>
            </w:pPr>
            <w:proofErr w:type="gramStart"/>
            <w:r w:rsidRPr="008F02CE">
              <w:rPr>
                <w:b/>
                <w:sz w:val="24"/>
                <w:szCs w:val="24"/>
              </w:rPr>
              <w:t>п</w:t>
            </w:r>
            <w:proofErr w:type="gramEnd"/>
            <w:r w:rsidRPr="008F02C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Тема раздела, урока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331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Кол-во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ind w:left="403"/>
              <w:jc w:val="both"/>
              <w:rPr>
                <w:b/>
                <w:sz w:val="24"/>
                <w:szCs w:val="24"/>
              </w:rPr>
            </w:pPr>
            <w:proofErr w:type="gramStart"/>
            <w:r w:rsidRPr="008F02CE">
              <w:rPr>
                <w:b/>
                <w:sz w:val="24"/>
                <w:szCs w:val="24"/>
              </w:rPr>
              <w:t>часов</w:t>
            </w:r>
            <w:proofErr w:type="gramEnd"/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«Жанры зарубежной духовной и светской музыки в эпохи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Возрождения и Барокко».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7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Средневековая духовная музыка: григорианский хорал.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Жанры зарубежной духовной и светской музыки в эпохи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Возрождения и Барокко (мадригал, мотет).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2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Жанры зарубежной духовной и светской музыки в эпохи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Возрождения и Барокко (фуга).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Жанры зарубежной духовной и светской музыки в эпохи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Возрождения и Барокко (месса).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Жанры зарубежной духовной и светской музыки в эпохи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Возрождения и Барокко (реквием).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2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Жанры зарубежной духовной и светской музыки в эпохи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Возрождения и Барокко (шансон).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И.С. Бах – выдающийся музыкант эпохи Барокко.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«Венская классическая школа».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3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Венская классическая школа. Й. Гайдн.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Венская классическая школа. В. Моцарт.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Венская классическая школа. Л. Бетховен.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«Творчество композиторов-романтиков».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5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Творчество композиторов-романтиков. Ф. Шопен.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Творчество композиторов-романтиков. Ф. Лист.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Творчество композиторов-романтиков. Р. Шуман.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Творчество композиторов-романтиков Ф. Шуберт.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Творчество композиторов-романтиков. Э. Григ.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«Оперный жанр в творчестве композиторов XIX века».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2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Оперный жанр в творчестве композиторов XIX века. Ж. Бизе.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Оперный жанр в творчестве композиторов XIX века. Дж. Верди.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«Основные жанры светской музыки.»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6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Основные жанры светской музыки. Соната.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Основные жанры светской музыки. Симфония.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20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Основные жанры светской музыки. Камерно-инструментальная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музыка</w:t>
            </w:r>
            <w:proofErr w:type="gramEnd"/>
            <w:r w:rsidRPr="008F02CE">
              <w:rPr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21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Основные жанры светской музыки. Вокальная музыка.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Основные жанры светской музыки. Опера.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23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Основные жанры светской музыки. Балет.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«Основные жанры светской музыки XIX века.»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6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24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Основные жанры светской музыки XIX века (соната).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25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Основные жанры светской музыки XIX века (симфония).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26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Основные жанры светской музыки XIX века (камерно-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инструментальная</w:t>
            </w:r>
            <w:proofErr w:type="gramEnd"/>
            <w:r w:rsidRPr="008F02CE">
              <w:rPr>
                <w:sz w:val="24"/>
                <w:szCs w:val="24"/>
              </w:rPr>
              <w:t xml:space="preserve"> музыка).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27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Основные жанры светской музыки XIX века (вокальная музыка).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28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Основные жанры светской музыки XIX века (опера).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29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Основные жанры светской музыки XIX века (балет).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«Развитие жанров светской музыки.»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6</w:t>
            </w:r>
          </w:p>
        </w:tc>
      </w:tr>
      <w:tr w:rsidR="00A21170" w:rsidRPr="008F02CE" w:rsidTr="00E73736">
        <w:trPr>
          <w:trHeight w:val="552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30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Развитие жанров светской музыки (камерно-инструментальная и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вокальная</w:t>
            </w:r>
            <w:proofErr w:type="gramEnd"/>
            <w:r w:rsidRPr="008F02CE">
              <w:rPr>
                <w:sz w:val="24"/>
                <w:szCs w:val="24"/>
              </w:rPr>
              <w:t xml:space="preserve"> музыка).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31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Развитие жанров светской музыки (концерт).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32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Развитие жанров светской музыки (симфония).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33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Развитие жанров светской музыки (опера).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34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Развитие жанров светской музыки (балет).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2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35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Обобщающий урок по теме «Зарубежная музыка от эпохи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средневековья</w:t>
            </w:r>
            <w:proofErr w:type="gramEnd"/>
            <w:r w:rsidRPr="008F02CE">
              <w:rPr>
                <w:sz w:val="24"/>
                <w:szCs w:val="24"/>
              </w:rPr>
              <w:t xml:space="preserve"> до рубежа XIX – XX века».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</w:tbl>
    <w:p w:rsidR="00A21170" w:rsidRPr="008F02CE" w:rsidRDefault="00A21170" w:rsidP="008F02CE">
      <w:pPr>
        <w:pStyle w:val="a3"/>
        <w:ind w:left="0"/>
        <w:jc w:val="both"/>
        <w:rPr>
          <w:b/>
        </w:rPr>
      </w:pPr>
    </w:p>
    <w:p w:rsidR="00A21170" w:rsidRPr="008F02CE" w:rsidRDefault="008C7FD7" w:rsidP="008F02CE">
      <w:pPr>
        <w:pStyle w:val="1"/>
        <w:ind w:left="0" w:right="61"/>
        <w:jc w:val="center"/>
      </w:pPr>
      <w:r w:rsidRPr="008F02CE">
        <w:t>8 к</w:t>
      </w:r>
      <w:r w:rsidR="00476589" w:rsidRPr="008F02CE">
        <w:t>ласс</w:t>
      </w:r>
    </w:p>
    <w:p w:rsidR="00A21170" w:rsidRPr="008F02CE" w:rsidRDefault="00A21170" w:rsidP="008F02CE">
      <w:pPr>
        <w:pStyle w:val="a3"/>
        <w:ind w:left="0"/>
        <w:jc w:val="both"/>
        <w:rPr>
          <w:b/>
        </w:rPr>
      </w:pPr>
    </w:p>
    <w:tbl>
      <w:tblPr>
        <w:tblStyle w:val="TableNormal"/>
        <w:tblW w:w="9613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7371"/>
        <w:gridCol w:w="1421"/>
      </w:tblGrid>
      <w:tr w:rsidR="00A21170" w:rsidRPr="008F02CE" w:rsidTr="00E73736">
        <w:trPr>
          <w:trHeight w:val="552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10" w:right="337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Тема раздела, урока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403" w:right="301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«Знакомство с творчеством всемирно известных отечественных композиторов.»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7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Знакомство с творчеством всемирно известных отечественных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композиторов</w:t>
            </w:r>
            <w:proofErr w:type="gramEnd"/>
            <w:r w:rsidRPr="008F02CE">
              <w:rPr>
                <w:sz w:val="24"/>
                <w:szCs w:val="24"/>
              </w:rPr>
              <w:t xml:space="preserve">. </w:t>
            </w:r>
            <w:proofErr w:type="spellStart"/>
            <w:r w:rsidRPr="008F02CE">
              <w:rPr>
                <w:sz w:val="24"/>
                <w:szCs w:val="24"/>
              </w:rPr>
              <w:t>И.Ф.Стравинский</w:t>
            </w:r>
            <w:proofErr w:type="spellEnd"/>
            <w:r w:rsidRPr="008F02CE">
              <w:rPr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Знакомство с творчеством всемирно известных отечественных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композиторов</w:t>
            </w:r>
            <w:proofErr w:type="gramEnd"/>
            <w:r w:rsidRPr="008F02CE">
              <w:rPr>
                <w:sz w:val="24"/>
                <w:szCs w:val="24"/>
              </w:rPr>
              <w:t xml:space="preserve">. </w:t>
            </w:r>
            <w:proofErr w:type="spellStart"/>
            <w:r w:rsidRPr="008F02CE">
              <w:rPr>
                <w:sz w:val="24"/>
                <w:szCs w:val="24"/>
              </w:rPr>
              <w:t>С.С.Прокофьев</w:t>
            </w:r>
            <w:proofErr w:type="spellEnd"/>
            <w:r w:rsidRPr="008F02CE">
              <w:rPr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Знакомство с творчеством всемирно известных отечественных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композиторов</w:t>
            </w:r>
            <w:proofErr w:type="gramEnd"/>
            <w:r w:rsidRPr="008F02CE">
              <w:rPr>
                <w:sz w:val="24"/>
                <w:szCs w:val="24"/>
              </w:rPr>
              <w:t xml:space="preserve">. </w:t>
            </w:r>
            <w:proofErr w:type="spellStart"/>
            <w:r w:rsidRPr="008F02CE">
              <w:rPr>
                <w:sz w:val="24"/>
                <w:szCs w:val="24"/>
              </w:rPr>
              <w:t>Д.Д.Шостакович</w:t>
            </w:r>
            <w:proofErr w:type="spellEnd"/>
            <w:r w:rsidRPr="008F02CE">
              <w:rPr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Знакомство с творчеством всемирно известных отечественных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композиторов</w:t>
            </w:r>
            <w:proofErr w:type="gramEnd"/>
            <w:r w:rsidRPr="008F02CE">
              <w:rPr>
                <w:sz w:val="24"/>
                <w:szCs w:val="24"/>
              </w:rPr>
              <w:t xml:space="preserve">. </w:t>
            </w:r>
            <w:proofErr w:type="spellStart"/>
            <w:r w:rsidRPr="008F02CE">
              <w:rPr>
                <w:sz w:val="24"/>
                <w:szCs w:val="24"/>
              </w:rPr>
              <w:t>Г.В.Свиридов</w:t>
            </w:r>
            <w:proofErr w:type="spellEnd"/>
            <w:r w:rsidRPr="008F02CE">
              <w:rPr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2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Знакомство с творчеством всемирно известных отечественных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композиторов</w:t>
            </w:r>
            <w:proofErr w:type="gramEnd"/>
            <w:r w:rsidRPr="008F02CE">
              <w:rPr>
                <w:sz w:val="24"/>
                <w:szCs w:val="24"/>
              </w:rPr>
              <w:t xml:space="preserve">. </w:t>
            </w:r>
            <w:proofErr w:type="spellStart"/>
            <w:r w:rsidRPr="008F02CE">
              <w:rPr>
                <w:sz w:val="24"/>
                <w:szCs w:val="24"/>
              </w:rPr>
              <w:t>Р.Щедрин</w:t>
            </w:r>
            <w:proofErr w:type="spellEnd"/>
            <w:r w:rsidRPr="008F02CE">
              <w:rPr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Знакомство с творчеством всемирно известных отечественных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композиторов</w:t>
            </w:r>
            <w:proofErr w:type="gramEnd"/>
            <w:r w:rsidRPr="008F02CE">
              <w:rPr>
                <w:sz w:val="24"/>
                <w:szCs w:val="24"/>
              </w:rPr>
              <w:t xml:space="preserve">. </w:t>
            </w:r>
            <w:proofErr w:type="spellStart"/>
            <w:r w:rsidRPr="008F02CE">
              <w:rPr>
                <w:sz w:val="24"/>
                <w:szCs w:val="24"/>
              </w:rPr>
              <w:t>А.И.Хачатурян</w:t>
            </w:r>
            <w:proofErr w:type="spellEnd"/>
            <w:r w:rsidRPr="008F02CE">
              <w:rPr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Знакомство с творчеством всемирно известных отечественных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композиторов</w:t>
            </w:r>
            <w:proofErr w:type="gramEnd"/>
            <w:r w:rsidRPr="008F02CE">
              <w:rPr>
                <w:sz w:val="24"/>
                <w:szCs w:val="24"/>
              </w:rPr>
              <w:t xml:space="preserve">. </w:t>
            </w:r>
            <w:proofErr w:type="spellStart"/>
            <w:r w:rsidRPr="008F02CE">
              <w:rPr>
                <w:sz w:val="24"/>
                <w:szCs w:val="24"/>
              </w:rPr>
              <w:t>А.Г.Шнитке</w:t>
            </w:r>
            <w:proofErr w:type="spellEnd"/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2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«Знакомство с творчеством всемирно известных композиторов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ХХ столетия.»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5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Знакомство с творчеством всемирно известных композиторов ХХ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столетия</w:t>
            </w:r>
            <w:proofErr w:type="gramEnd"/>
            <w:r w:rsidRPr="008F02CE">
              <w:rPr>
                <w:sz w:val="24"/>
                <w:szCs w:val="24"/>
              </w:rPr>
              <w:t xml:space="preserve">. </w:t>
            </w:r>
            <w:proofErr w:type="spellStart"/>
            <w:r w:rsidRPr="008F02CE">
              <w:rPr>
                <w:sz w:val="24"/>
                <w:szCs w:val="24"/>
              </w:rPr>
              <w:t>К.Дебюсси</w:t>
            </w:r>
            <w:proofErr w:type="spellEnd"/>
            <w:r w:rsidRPr="008F02CE">
              <w:rPr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33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Знакомство с творчеством всемирно известных композиторов ХХ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столетия</w:t>
            </w:r>
            <w:proofErr w:type="gramEnd"/>
            <w:r w:rsidRPr="008F02CE">
              <w:rPr>
                <w:sz w:val="24"/>
                <w:szCs w:val="24"/>
              </w:rPr>
              <w:t xml:space="preserve">. К. </w:t>
            </w:r>
            <w:proofErr w:type="spellStart"/>
            <w:r w:rsidRPr="008F02CE">
              <w:rPr>
                <w:sz w:val="24"/>
                <w:szCs w:val="24"/>
              </w:rPr>
              <w:t>Орф</w:t>
            </w:r>
            <w:proofErr w:type="spellEnd"/>
            <w:r w:rsidRPr="008F02CE">
              <w:rPr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6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right="41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 xml:space="preserve">Знакомство с творчеством всемирно известных композиторов ХХ столетия. </w:t>
            </w:r>
            <w:proofErr w:type="spellStart"/>
            <w:r w:rsidRPr="008F02CE">
              <w:rPr>
                <w:sz w:val="24"/>
                <w:szCs w:val="24"/>
              </w:rPr>
              <w:t>М.Равель</w:t>
            </w:r>
            <w:proofErr w:type="spellEnd"/>
            <w:r w:rsidRPr="008F02CE">
              <w:rPr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Знакомство с творчеством всемирно известных композиторов ХХ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столетия</w:t>
            </w:r>
            <w:proofErr w:type="gramEnd"/>
            <w:r w:rsidRPr="008F02CE">
              <w:rPr>
                <w:sz w:val="24"/>
                <w:szCs w:val="24"/>
              </w:rPr>
              <w:t xml:space="preserve">. </w:t>
            </w:r>
            <w:proofErr w:type="spellStart"/>
            <w:r w:rsidRPr="008F02CE">
              <w:rPr>
                <w:sz w:val="24"/>
                <w:szCs w:val="24"/>
              </w:rPr>
              <w:t>Б.Бриттен</w:t>
            </w:r>
            <w:proofErr w:type="spellEnd"/>
            <w:r w:rsidRPr="008F02CE">
              <w:rPr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Знакомство с творчеством всемирно известных композиторов ХХ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столетия</w:t>
            </w:r>
            <w:proofErr w:type="gramEnd"/>
            <w:r w:rsidRPr="008F02CE">
              <w:rPr>
                <w:sz w:val="24"/>
                <w:szCs w:val="24"/>
              </w:rPr>
              <w:t xml:space="preserve">. </w:t>
            </w:r>
            <w:proofErr w:type="spellStart"/>
            <w:r w:rsidRPr="008F02CE">
              <w:rPr>
                <w:sz w:val="24"/>
                <w:szCs w:val="24"/>
              </w:rPr>
              <w:t>А.Шёнберг</w:t>
            </w:r>
            <w:proofErr w:type="spellEnd"/>
            <w:r w:rsidRPr="008F02CE">
              <w:rPr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«Многообразие стилей в музыке ХХ века.»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5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Многообразие стилей в отечественной музыке ХХ века.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Многообразие стилей в зарубежной музыке ХХ века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(</w:t>
            </w:r>
            <w:proofErr w:type="gramStart"/>
            <w:r w:rsidRPr="008F02CE">
              <w:rPr>
                <w:sz w:val="24"/>
                <w:szCs w:val="24"/>
              </w:rPr>
              <w:t>импрессионизм</w:t>
            </w:r>
            <w:proofErr w:type="gramEnd"/>
            <w:r w:rsidRPr="008F02CE">
              <w:rPr>
                <w:sz w:val="24"/>
                <w:szCs w:val="24"/>
              </w:rPr>
              <w:t>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280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Джаз: спиричуэл, блюз – наиболее яркие композиторы и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исполнители</w:t>
            </w:r>
            <w:proofErr w:type="gramEnd"/>
            <w:r w:rsidRPr="008F02CE">
              <w:rPr>
                <w:sz w:val="24"/>
                <w:szCs w:val="24"/>
              </w:rPr>
              <w:t>. 6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5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Симфоджаз – наиболее яркие композиторы и исполнители.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Отечественные и зарубежные композиторы-песенники ХХ столетия.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A21170" w:rsidP="008F02CE">
            <w:pPr>
              <w:pStyle w:val="TableParagraph"/>
              <w:spacing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«Обобщённое представление о современной музыке.»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578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b/>
                <w:sz w:val="24"/>
                <w:szCs w:val="24"/>
              </w:rPr>
              <w:t>18</w:t>
            </w:r>
          </w:p>
        </w:tc>
      </w:tr>
      <w:tr w:rsidR="00A21170" w:rsidRPr="008F02CE" w:rsidTr="00E73736">
        <w:trPr>
          <w:trHeight w:val="552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Обобщённое представление о современной музыке, её разнообразии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и</w:t>
            </w:r>
            <w:proofErr w:type="gramEnd"/>
            <w:r w:rsidRPr="008F02CE">
              <w:rPr>
                <w:sz w:val="24"/>
                <w:szCs w:val="24"/>
              </w:rPr>
              <w:t xml:space="preserve"> характерных признаках.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Авторская песня: прошлое и настоящее.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20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Рок-музыка и её отдельные направления (рок-опера, рок-н-ролл).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21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Мюзикл.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22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Электронная музыка. Современные технологии записи и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воспроизведения</w:t>
            </w:r>
            <w:proofErr w:type="gramEnd"/>
            <w:r w:rsidRPr="008F02CE">
              <w:rPr>
                <w:sz w:val="24"/>
                <w:szCs w:val="24"/>
              </w:rPr>
              <w:t xml:space="preserve"> музыки.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825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23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Панорама современной музыкальной жизни в России и за рубежом: концерты, конкурсы и фестивали (современной и классической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музыки</w:t>
            </w:r>
            <w:proofErr w:type="gramEnd"/>
            <w:r w:rsidRPr="008F02CE">
              <w:rPr>
                <w:sz w:val="24"/>
                <w:szCs w:val="24"/>
              </w:rPr>
              <w:t>).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110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24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tabs>
                <w:tab w:val="left" w:pos="1179"/>
              </w:tabs>
              <w:spacing w:line="240" w:lineRule="auto"/>
              <w:ind w:right="336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Наследие выдающихся отечественных исполнителей классической музыки</w:t>
            </w:r>
            <w:proofErr w:type="gramStart"/>
            <w:r w:rsidRPr="008F02CE">
              <w:rPr>
                <w:sz w:val="24"/>
                <w:szCs w:val="24"/>
              </w:rPr>
              <w:tab/>
              <w:t>(</w:t>
            </w:r>
            <w:proofErr w:type="spellStart"/>
            <w:proofErr w:type="gramEnd"/>
            <w:r w:rsidRPr="008F02CE">
              <w:rPr>
                <w:sz w:val="24"/>
                <w:szCs w:val="24"/>
              </w:rPr>
              <w:t>Ф.И.Шаляпин</w:t>
            </w:r>
            <w:proofErr w:type="spellEnd"/>
            <w:r w:rsidRPr="008F02CE">
              <w:rPr>
                <w:sz w:val="24"/>
                <w:szCs w:val="24"/>
              </w:rPr>
              <w:t xml:space="preserve">, </w:t>
            </w:r>
            <w:proofErr w:type="spellStart"/>
            <w:r w:rsidRPr="008F02CE">
              <w:rPr>
                <w:sz w:val="24"/>
                <w:szCs w:val="24"/>
              </w:rPr>
              <w:t>Д.Ф.Ойстрах</w:t>
            </w:r>
            <w:proofErr w:type="spellEnd"/>
            <w:r w:rsidRPr="008F02CE">
              <w:rPr>
                <w:sz w:val="24"/>
                <w:szCs w:val="24"/>
              </w:rPr>
              <w:t xml:space="preserve">, </w:t>
            </w:r>
            <w:proofErr w:type="spellStart"/>
            <w:r w:rsidRPr="008F02CE">
              <w:rPr>
                <w:sz w:val="24"/>
                <w:szCs w:val="24"/>
              </w:rPr>
              <w:t>А.В.Свешников</w:t>
            </w:r>
            <w:proofErr w:type="spellEnd"/>
            <w:r w:rsidRPr="008F02CE">
              <w:rPr>
                <w:sz w:val="24"/>
                <w:szCs w:val="24"/>
              </w:rPr>
              <w:t xml:space="preserve">, </w:t>
            </w:r>
            <w:proofErr w:type="spellStart"/>
            <w:r w:rsidRPr="008F02CE">
              <w:rPr>
                <w:sz w:val="24"/>
                <w:szCs w:val="24"/>
              </w:rPr>
              <w:t>Д.А.Хворостовский</w:t>
            </w:r>
            <w:proofErr w:type="spellEnd"/>
            <w:r w:rsidRPr="008F02CE">
              <w:rPr>
                <w:sz w:val="24"/>
                <w:szCs w:val="24"/>
              </w:rPr>
              <w:t xml:space="preserve">, </w:t>
            </w:r>
            <w:proofErr w:type="spellStart"/>
            <w:r w:rsidRPr="008F02CE">
              <w:rPr>
                <w:sz w:val="24"/>
                <w:szCs w:val="24"/>
              </w:rPr>
              <w:t>А.Ю.Нетребко</w:t>
            </w:r>
            <w:proofErr w:type="spellEnd"/>
            <w:r w:rsidRPr="008F02CE">
              <w:rPr>
                <w:sz w:val="24"/>
                <w:szCs w:val="24"/>
              </w:rPr>
              <w:t xml:space="preserve">, </w:t>
            </w:r>
            <w:proofErr w:type="spellStart"/>
            <w:r w:rsidRPr="008F02CE">
              <w:rPr>
                <w:sz w:val="24"/>
                <w:szCs w:val="24"/>
              </w:rPr>
              <w:t>В.Т.Спиваков</w:t>
            </w:r>
            <w:proofErr w:type="spellEnd"/>
            <w:r w:rsidRPr="008F02CE">
              <w:rPr>
                <w:sz w:val="24"/>
                <w:szCs w:val="24"/>
              </w:rPr>
              <w:t>,</w:t>
            </w:r>
            <w:r w:rsidRPr="008F02CE">
              <w:rPr>
                <w:spacing w:val="-30"/>
                <w:sz w:val="24"/>
                <w:szCs w:val="24"/>
              </w:rPr>
              <w:t xml:space="preserve"> </w:t>
            </w:r>
            <w:proofErr w:type="spellStart"/>
            <w:r w:rsidRPr="008F02CE">
              <w:rPr>
                <w:sz w:val="24"/>
                <w:szCs w:val="24"/>
              </w:rPr>
              <w:t>Н.Л.Луганский</w:t>
            </w:r>
            <w:proofErr w:type="spellEnd"/>
            <w:r w:rsidRPr="008F02CE">
              <w:rPr>
                <w:sz w:val="24"/>
                <w:szCs w:val="24"/>
              </w:rPr>
              <w:t>,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8F02CE">
              <w:rPr>
                <w:sz w:val="24"/>
                <w:szCs w:val="24"/>
              </w:rPr>
              <w:t>Д.Л.Мацуев</w:t>
            </w:r>
            <w:proofErr w:type="spellEnd"/>
            <w:r w:rsidRPr="008F02CE">
              <w:rPr>
                <w:sz w:val="24"/>
                <w:szCs w:val="24"/>
              </w:rPr>
              <w:t xml:space="preserve"> и др.)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825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25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Наследие выдающихся зарубежных исполнителей классической музыки (</w:t>
            </w:r>
            <w:proofErr w:type="spellStart"/>
            <w:r w:rsidRPr="008F02CE">
              <w:rPr>
                <w:sz w:val="24"/>
                <w:szCs w:val="24"/>
              </w:rPr>
              <w:t>Э.Карузо</w:t>
            </w:r>
            <w:proofErr w:type="spellEnd"/>
            <w:r w:rsidRPr="008F02CE">
              <w:rPr>
                <w:sz w:val="24"/>
                <w:szCs w:val="24"/>
              </w:rPr>
              <w:t xml:space="preserve">, </w:t>
            </w:r>
            <w:proofErr w:type="spellStart"/>
            <w:r w:rsidRPr="008F02CE">
              <w:rPr>
                <w:sz w:val="24"/>
                <w:szCs w:val="24"/>
              </w:rPr>
              <w:t>М.Каллас</w:t>
            </w:r>
            <w:proofErr w:type="spellEnd"/>
            <w:r w:rsidRPr="008F02CE">
              <w:rPr>
                <w:sz w:val="24"/>
                <w:szCs w:val="24"/>
              </w:rPr>
              <w:t xml:space="preserve">, </w:t>
            </w:r>
            <w:proofErr w:type="spellStart"/>
            <w:r w:rsidRPr="008F02CE">
              <w:rPr>
                <w:sz w:val="24"/>
                <w:szCs w:val="24"/>
              </w:rPr>
              <w:t>Л.Паваротти</w:t>
            </w:r>
            <w:proofErr w:type="spellEnd"/>
            <w:r w:rsidRPr="008F02CE">
              <w:rPr>
                <w:sz w:val="24"/>
                <w:szCs w:val="24"/>
              </w:rPr>
              <w:t xml:space="preserve">, </w:t>
            </w:r>
            <w:proofErr w:type="spellStart"/>
            <w:r w:rsidRPr="008F02CE">
              <w:rPr>
                <w:sz w:val="24"/>
                <w:szCs w:val="24"/>
              </w:rPr>
              <w:t>М.Кабалье</w:t>
            </w:r>
            <w:proofErr w:type="spellEnd"/>
            <w:r w:rsidRPr="008F02CE">
              <w:rPr>
                <w:sz w:val="24"/>
                <w:szCs w:val="24"/>
              </w:rPr>
              <w:t xml:space="preserve">, </w:t>
            </w:r>
            <w:proofErr w:type="spellStart"/>
            <w:r w:rsidRPr="008F02CE">
              <w:rPr>
                <w:sz w:val="24"/>
                <w:szCs w:val="24"/>
              </w:rPr>
              <w:t>В.Клиберн</w:t>
            </w:r>
            <w:proofErr w:type="spellEnd"/>
            <w:r w:rsidRPr="008F02CE">
              <w:rPr>
                <w:sz w:val="24"/>
                <w:szCs w:val="24"/>
              </w:rPr>
              <w:t>,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8F02CE">
              <w:rPr>
                <w:sz w:val="24"/>
                <w:szCs w:val="24"/>
              </w:rPr>
              <w:t>В.Кельмпфф</w:t>
            </w:r>
            <w:proofErr w:type="spellEnd"/>
            <w:r w:rsidRPr="008F02CE">
              <w:rPr>
                <w:sz w:val="24"/>
                <w:szCs w:val="24"/>
              </w:rPr>
              <w:t xml:space="preserve"> и др.)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26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Современные выдающиеся композиторы, вокальные исполнители и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инструментальные</w:t>
            </w:r>
            <w:proofErr w:type="gramEnd"/>
            <w:r w:rsidRPr="008F02CE">
              <w:rPr>
                <w:sz w:val="24"/>
                <w:szCs w:val="24"/>
              </w:rPr>
              <w:t xml:space="preserve"> коллективы.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2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27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Всемирные центры музыкальной культуры и музыкального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образования</w:t>
            </w:r>
            <w:proofErr w:type="gramEnd"/>
            <w:r w:rsidRPr="008F02CE">
              <w:rPr>
                <w:sz w:val="24"/>
                <w:szCs w:val="24"/>
              </w:rPr>
              <w:t>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28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Может ли современная музыка считаться классической?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29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Классическая музыка в современных обработках.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30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Музыкальное искусство как воплощение жизненной красоты и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жизненной</w:t>
            </w:r>
            <w:proofErr w:type="gramEnd"/>
            <w:r w:rsidRPr="008F02CE">
              <w:rPr>
                <w:sz w:val="24"/>
                <w:szCs w:val="24"/>
              </w:rPr>
              <w:t xml:space="preserve"> правды.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31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Стиль как отражение мироощущения композитора.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7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32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 xml:space="preserve">Воздействие музыки на человека, ее роль в человеческом </w:t>
            </w:r>
            <w:proofErr w:type="gramStart"/>
            <w:r w:rsidRPr="008F02CE">
              <w:rPr>
                <w:sz w:val="24"/>
                <w:szCs w:val="24"/>
              </w:rPr>
              <w:t>обществе.</w:t>
            </w:r>
            <w:r w:rsidRPr="008F02CE">
              <w:rPr>
                <w:b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3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33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«Вечные» проблемы жизни в творчестве композиторов.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551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34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16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Своеобразие видения картины мира в национальных музыкальных</w:t>
            </w:r>
          </w:p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8F02CE">
              <w:rPr>
                <w:sz w:val="24"/>
                <w:szCs w:val="24"/>
              </w:rPr>
              <w:t>культурах</w:t>
            </w:r>
            <w:proofErr w:type="gramEnd"/>
            <w:r w:rsidRPr="008F02CE">
              <w:rPr>
                <w:sz w:val="24"/>
                <w:szCs w:val="24"/>
              </w:rPr>
              <w:t xml:space="preserve"> Востока и Запада.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  <w:tr w:rsidR="00A21170" w:rsidRPr="008F02CE" w:rsidTr="00E73736">
        <w:trPr>
          <w:trHeight w:val="278"/>
        </w:trPr>
        <w:tc>
          <w:tcPr>
            <w:tcW w:w="8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288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35</w:t>
            </w:r>
          </w:p>
        </w:tc>
        <w:tc>
          <w:tcPr>
            <w:tcW w:w="737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Преобразующая сила музыки как вида искусства.</w:t>
            </w:r>
          </w:p>
        </w:tc>
        <w:tc>
          <w:tcPr>
            <w:tcW w:w="1421" w:type="dxa"/>
          </w:tcPr>
          <w:p w:rsidR="00A21170" w:rsidRPr="008F02CE" w:rsidRDefault="00476589" w:rsidP="008F02CE">
            <w:pPr>
              <w:pStyle w:val="TableParagraph"/>
              <w:spacing w:line="240" w:lineRule="auto"/>
              <w:ind w:left="0" w:right="642"/>
              <w:jc w:val="both"/>
              <w:rPr>
                <w:sz w:val="24"/>
                <w:szCs w:val="24"/>
              </w:rPr>
            </w:pPr>
            <w:r w:rsidRPr="008F02CE">
              <w:rPr>
                <w:sz w:val="24"/>
                <w:szCs w:val="24"/>
              </w:rPr>
              <w:t>1</w:t>
            </w:r>
          </w:p>
        </w:tc>
      </w:tr>
    </w:tbl>
    <w:p w:rsidR="00A21170" w:rsidRPr="008F02CE" w:rsidRDefault="00A21170" w:rsidP="008F02CE">
      <w:pPr>
        <w:pStyle w:val="a3"/>
        <w:ind w:left="227"/>
        <w:jc w:val="both"/>
      </w:pPr>
    </w:p>
    <w:sectPr w:rsidR="00A21170" w:rsidRPr="008F02CE" w:rsidSect="008F02CE">
      <w:footerReference w:type="default" r:id="rId8"/>
      <w:pgSz w:w="11910" w:h="16840"/>
      <w:pgMar w:top="567" w:right="567" w:bottom="567" w:left="1134" w:header="0" w:footer="49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165" w:rsidRDefault="00591165">
      <w:r>
        <w:separator/>
      </w:r>
    </w:p>
  </w:endnote>
  <w:endnote w:type="continuationSeparator" w:id="0">
    <w:p w:rsidR="00591165" w:rsidRDefault="00591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85269"/>
      <w:docPartObj>
        <w:docPartGallery w:val="Page Numbers (Bottom of Page)"/>
        <w:docPartUnique/>
      </w:docPartObj>
    </w:sdtPr>
    <w:sdtEndPr/>
    <w:sdtContent>
      <w:p w:rsidR="004728FB" w:rsidRDefault="004728FB">
        <w:pPr>
          <w:pStyle w:val="a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2937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4728FB" w:rsidRDefault="004728FB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165" w:rsidRDefault="00591165">
      <w:r>
        <w:separator/>
      </w:r>
    </w:p>
  </w:footnote>
  <w:footnote w:type="continuationSeparator" w:id="0">
    <w:p w:rsidR="00591165" w:rsidRDefault="00591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15AEB"/>
    <w:multiLevelType w:val="hybridMultilevel"/>
    <w:tmpl w:val="499A1AA4"/>
    <w:lvl w:ilvl="0" w:tplc="A3CA00B4">
      <w:start w:val="7"/>
      <w:numFmt w:val="decimal"/>
      <w:lvlText w:val="%1"/>
      <w:lvlJc w:val="left"/>
      <w:pPr>
        <w:ind w:left="5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38" w:hanging="360"/>
      </w:pPr>
    </w:lvl>
    <w:lvl w:ilvl="2" w:tplc="0419001B" w:tentative="1">
      <w:start w:val="1"/>
      <w:numFmt w:val="lowerRoman"/>
      <w:lvlText w:val="%3."/>
      <w:lvlJc w:val="right"/>
      <w:pPr>
        <w:ind w:left="7058" w:hanging="180"/>
      </w:pPr>
    </w:lvl>
    <w:lvl w:ilvl="3" w:tplc="0419000F" w:tentative="1">
      <w:start w:val="1"/>
      <w:numFmt w:val="decimal"/>
      <w:lvlText w:val="%4."/>
      <w:lvlJc w:val="left"/>
      <w:pPr>
        <w:ind w:left="7778" w:hanging="360"/>
      </w:pPr>
    </w:lvl>
    <w:lvl w:ilvl="4" w:tplc="04190019" w:tentative="1">
      <w:start w:val="1"/>
      <w:numFmt w:val="lowerLetter"/>
      <w:lvlText w:val="%5."/>
      <w:lvlJc w:val="left"/>
      <w:pPr>
        <w:ind w:left="8498" w:hanging="360"/>
      </w:pPr>
    </w:lvl>
    <w:lvl w:ilvl="5" w:tplc="0419001B" w:tentative="1">
      <w:start w:val="1"/>
      <w:numFmt w:val="lowerRoman"/>
      <w:lvlText w:val="%6."/>
      <w:lvlJc w:val="right"/>
      <w:pPr>
        <w:ind w:left="9218" w:hanging="180"/>
      </w:pPr>
    </w:lvl>
    <w:lvl w:ilvl="6" w:tplc="0419000F" w:tentative="1">
      <w:start w:val="1"/>
      <w:numFmt w:val="decimal"/>
      <w:lvlText w:val="%7."/>
      <w:lvlJc w:val="left"/>
      <w:pPr>
        <w:ind w:left="9938" w:hanging="360"/>
      </w:pPr>
    </w:lvl>
    <w:lvl w:ilvl="7" w:tplc="04190019" w:tentative="1">
      <w:start w:val="1"/>
      <w:numFmt w:val="lowerLetter"/>
      <w:lvlText w:val="%8."/>
      <w:lvlJc w:val="left"/>
      <w:pPr>
        <w:ind w:left="10658" w:hanging="360"/>
      </w:pPr>
    </w:lvl>
    <w:lvl w:ilvl="8" w:tplc="0419001B" w:tentative="1">
      <w:start w:val="1"/>
      <w:numFmt w:val="lowerRoman"/>
      <w:lvlText w:val="%9."/>
      <w:lvlJc w:val="right"/>
      <w:pPr>
        <w:ind w:left="11378" w:hanging="180"/>
      </w:pPr>
    </w:lvl>
  </w:abstractNum>
  <w:abstractNum w:abstractNumId="1">
    <w:nsid w:val="0BFA1EB2"/>
    <w:multiLevelType w:val="hybridMultilevel"/>
    <w:tmpl w:val="B8AAD21E"/>
    <w:lvl w:ilvl="0" w:tplc="61E64E94">
      <w:numFmt w:val="bullet"/>
      <w:lvlText w:val="-"/>
      <w:lvlJc w:val="left"/>
      <w:pPr>
        <w:ind w:left="226" w:hanging="227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en-US" w:bidi="ar-SA"/>
      </w:rPr>
    </w:lvl>
    <w:lvl w:ilvl="1" w:tplc="0F6E4832">
      <w:numFmt w:val="bullet"/>
      <w:lvlText w:val="•"/>
      <w:lvlJc w:val="left"/>
      <w:pPr>
        <w:ind w:left="1298" w:hanging="227"/>
      </w:pPr>
      <w:rPr>
        <w:rFonts w:hint="default"/>
        <w:lang w:val="ru-RU" w:eastAsia="en-US" w:bidi="ar-SA"/>
      </w:rPr>
    </w:lvl>
    <w:lvl w:ilvl="2" w:tplc="0A0CE072">
      <w:numFmt w:val="bullet"/>
      <w:lvlText w:val="•"/>
      <w:lvlJc w:val="left"/>
      <w:pPr>
        <w:ind w:left="2376" w:hanging="227"/>
      </w:pPr>
      <w:rPr>
        <w:rFonts w:hint="default"/>
        <w:lang w:val="ru-RU" w:eastAsia="en-US" w:bidi="ar-SA"/>
      </w:rPr>
    </w:lvl>
    <w:lvl w:ilvl="3" w:tplc="22E046BE">
      <w:numFmt w:val="bullet"/>
      <w:lvlText w:val="•"/>
      <w:lvlJc w:val="left"/>
      <w:pPr>
        <w:ind w:left="3455" w:hanging="227"/>
      </w:pPr>
      <w:rPr>
        <w:rFonts w:hint="default"/>
        <w:lang w:val="ru-RU" w:eastAsia="en-US" w:bidi="ar-SA"/>
      </w:rPr>
    </w:lvl>
    <w:lvl w:ilvl="4" w:tplc="3B4890C4">
      <w:numFmt w:val="bullet"/>
      <w:lvlText w:val="•"/>
      <w:lvlJc w:val="left"/>
      <w:pPr>
        <w:ind w:left="4533" w:hanging="227"/>
      </w:pPr>
      <w:rPr>
        <w:rFonts w:hint="default"/>
        <w:lang w:val="ru-RU" w:eastAsia="en-US" w:bidi="ar-SA"/>
      </w:rPr>
    </w:lvl>
    <w:lvl w:ilvl="5" w:tplc="16901220">
      <w:numFmt w:val="bullet"/>
      <w:lvlText w:val="•"/>
      <w:lvlJc w:val="left"/>
      <w:pPr>
        <w:ind w:left="5612" w:hanging="227"/>
      </w:pPr>
      <w:rPr>
        <w:rFonts w:hint="default"/>
        <w:lang w:val="ru-RU" w:eastAsia="en-US" w:bidi="ar-SA"/>
      </w:rPr>
    </w:lvl>
    <w:lvl w:ilvl="6" w:tplc="ACA6E748">
      <w:numFmt w:val="bullet"/>
      <w:lvlText w:val="•"/>
      <w:lvlJc w:val="left"/>
      <w:pPr>
        <w:ind w:left="6690" w:hanging="227"/>
      </w:pPr>
      <w:rPr>
        <w:rFonts w:hint="default"/>
        <w:lang w:val="ru-RU" w:eastAsia="en-US" w:bidi="ar-SA"/>
      </w:rPr>
    </w:lvl>
    <w:lvl w:ilvl="7" w:tplc="36C455EA">
      <w:numFmt w:val="bullet"/>
      <w:lvlText w:val="•"/>
      <w:lvlJc w:val="left"/>
      <w:pPr>
        <w:ind w:left="7768" w:hanging="227"/>
      </w:pPr>
      <w:rPr>
        <w:rFonts w:hint="default"/>
        <w:lang w:val="ru-RU" w:eastAsia="en-US" w:bidi="ar-SA"/>
      </w:rPr>
    </w:lvl>
    <w:lvl w:ilvl="8" w:tplc="4BBE4680">
      <w:numFmt w:val="bullet"/>
      <w:lvlText w:val="•"/>
      <w:lvlJc w:val="left"/>
      <w:pPr>
        <w:ind w:left="8847" w:hanging="227"/>
      </w:pPr>
      <w:rPr>
        <w:rFonts w:hint="default"/>
        <w:lang w:val="ru-RU" w:eastAsia="en-US" w:bidi="ar-SA"/>
      </w:rPr>
    </w:lvl>
  </w:abstractNum>
  <w:abstractNum w:abstractNumId="2">
    <w:nsid w:val="0D9F2F16"/>
    <w:multiLevelType w:val="hybridMultilevel"/>
    <w:tmpl w:val="B3DEDE74"/>
    <w:lvl w:ilvl="0" w:tplc="9B2679D8">
      <w:start w:val="7"/>
      <w:numFmt w:val="decimal"/>
      <w:lvlText w:val="%1"/>
      <w:lvlJc w:val="left"/>
      <w:pPr>
        <w:ind w:left="5618" w:hanging="360"/>
      </w:pPr>
      <w:rPr>
        <w:rFonts w:hint="default"/>
        <w:u w:val="thick"/>
      </w:rPr>
    </w:lvl>
    <w:lvl w:ilvl="1" w:tplc="04190019" w:tentative="1">
      <w:start w:val="1"/>
      <w:numFmt w:val="lowerLetter"/>
      <w:lvlText w:val="%2."/>
      <w:lvlJc w:val="left"/>
      <w:pPr>
        <w:ind w:left="6338" w:hanging="360"/>
      </w:pPr>
    </w:lvl>
    <w:lvl w:ilvl="2" w:tplc="0419001B" w:tentative="1">
      <w:start w:val="1"/>
      <w:numFmt w:val="lowerRoman"/>
      <w:lvlText w:val="%3."/>
      <w:lvlJc w:val="right"/>
      <w:pPr>
        <w:ind w:left="7058" w:hanging="180"/>
      </w:pPr>
    </w:lvl>
    <w:lvl w:ilvl="3" w:tplc="0419000F" w:tentative="1">
      <w:start w:val="1"/>
      <w:numFmt w:val="decimal"/>
      <w:lvlText w:val="%4."/>
      <w:lvlJc w:val="left"/>
      <w:pPr>
        <w:ind w:left="7778" w:hanging="360"/>
      </w:pPr>
    </w:lvl>
    <w:lvl w:ilvl="4" w:tplc="04190019" w:tentative="1">
      <w:start w:val="1"/>
      <w:numFmt w:val="lowerLetter"/>
      <w:lvlText w:val="%5."/>
      <w:lvlJc w:val="left"/>
      <w:pPr>
        <w:ind w:left="8498" w:hanging="360"/>
      </w:pPr>
    </w:lvl>
    <w:lvl w:ilvl="5" w:tplc="0419001B" w:tentative="1">
      <w:start w:val="1"/>
      <w:numFmt w:val="lowerRoman"/>
      <w:lvlText w:val="%6."/>
      <w:lvlJc w:val="right"/>
      <w:pPr>
        <w:ind w:left="9218" w:hanging="180"/>
      </w:pPr>
    </w:lvl>
    <w:lvl w:ilvl="6" w:tplc="0419000F" w:tentative="1">
      <w:start w:val="1"/>
      <w:numFmt w:val="decimal"/>
      <w:lvlText w:val="%7."/>
      <w:lvlJc w:val="left"/>
      <w:pPr>
        <w:ind w:left="9938" w:hanging="360"/>
      </w:pPr>
    </w:lvl>
    <w:lvl w:ilvl="7" w:tplc="04190019" w:tentative="1">
      <w:start w:val="1"/>
      <w:numFmt w:val="lowerLetter"/>
      <w:lvlText w:val="%8."/>
      <w:lvlJc w:val="left"/>
      <w:pPr>
        <w:ind w:left="10658" w:hanging="360"/>
      </w:pPr>
    </w:lvl>
    <w:lvl w:ilvl="8" w:tplc="0419001B" w:tentative="1">
      <w:start w:val="1"/>
      <w:numFmt w:val="lowerRoman"/>
      <w:lvlText w:val="%9."/>
      <w:lvlJc w:val="right"/>
      <w:pPr>
        <w:ind w:left="11378" w:hanging="180"/>
      </w:pPr>
    </w:lvl>
  </w:abstractNum>
  <w:abstractNum w:abstractNumId="3">
    <w:nsid w:val="117D1751"/>
    <w:multiLevelType w:val="hybridMultilevel"/>
    <w:tmpl w:val="458C5BB0"/>
    <w:lvl w:ilvl="0" w:tplc="D812A4B4">
      <w:numFmt w:val="bullet"/>
      <w:lvlText w:val="-"/>
      <w:lvlJc w:val="left"/>
      <w:pPr>
        <w:ind w:left="226" w:hanging="174"/>
      </w:pPr>
      <w:rPr>
        <w:rFonts w:ascii="Times New Roman" w:eastAsia="Times New Roman" w:hAnsi="Times New Roman" w:cs="Times New Roman" w:hint="default"/>
        <w:i/>
        <w:spacing w:val="-30"/>
        <w:w w:val="99"/>
        <w:sz w:val="24"/>
        <w:szCs w:val="24"/>
        <w:lang w:val="ru-RU" w:eastAsia="en-US" w:bidi="ar-SA"/>
      </w:rPr>
    </w:lvl>
    <w:lvl w:ilvl="1" w:tplc="1A34A614">
      <w:numFmt w:val="bullet"/>
      <w:lvlText w:val="•"/>
      <w:lvlJc w:val="left"/>
      <w:pPr>
        <w:ind w:left="1298" w:hanging="174"/>
      </w:pPr>
      <w:rPr>
        <w:rFonts w:hint="default"/>
        <w:lang w:val="ru-RU" w:eastAsia="en-US" w:bidi="ar-SA"/>
      </w:rPr>
    </w:lvl>
    <w:lvl w:ilvl="2" w:tplc="014E4CC0">
      <w:numFmt w:val="bullet"/>
      <w:lvlText w:val="•"/>
      <w:lvlJc w:val="left"/>
      <w:pPr>
        <w:ind w:left="2376" w:hanging="174"/>
      </w:pPr>
      <w:rPr>
        <w:rFonts w:hint="default"/>
        <w:lang w:val="ru-RU" w:eastAsia="en-US" w:bidi="ar-SA"/>
      </w:rPr>
    </w:lvl>
    <w:lvl w:ilvl="3" w:tplc="ECE837E2">
      <w:numFmt w:val="bullet"/>
      <w:lvlText w:val="•"/>
      <w:lvlJc w:val="left"/>
      <w:pPr>
        <w:ind w:left="3455" w:hanging="174"/>
      </w:pPr>
      <w:rPr>
        <w:rFonts w:hint="default"/>
        <w:lang w:val="ru-RU" w:eastAsia="en-US" w:bidi="ar-SA"/>
      </w:rPr>
    </w:lvl>
    <w:lvl w:ilvl="4" w:tplc="28CC6D14">
      <w:numFmt w:val="bullet"/>
      <w:lvlText w:val="•"/>
      <w:lvlJc w:val="left"/>
      <w:pPr>
        <w:ind w:left="4533" w:hanging="174"/>
      </w:pPr>
      <w:rPr>
        <w:rFonts w:hint="default"/>
        <w:lang w:val="ru-RU" w:eastAsia="en-US" w:bidi="ar-SA"/>
      </w:rPr>
    </w:lvl>
    <w:lvl w:ilvl="5" w:tplc="36248D9E">
      <w:numFmt w:val="bullet"/>
      <w:lvlText w:val="•"/>
      <w:lvlJc w:val="left"/>
      <w:pPr>
        <w:ind w:left="5612" w:hanging="174"/>
      </w:pPr>
      <w:rPr>
        <w:rFonts w:hint="default"/>
        <w:lang w:val="ru-RU" w:eastAsia="en-US" w:bidi="ar-SA"/>
      </w:rPr>
    </w:lvl>
    <w:lvl w:ilvl="6" w:tplc="5B38E47A">
      <w:numFmt w:val="bullet"/>
      <w:lvlText w:val="•"/>
      <w:lvlJc w:val="left"/>
      <w:pPr>
        <w:ind w:left="6690" w:hanging="174"/>
      </w:pPr>
      <w:rPr>
        <w:rFonts w:hint="default"/>
        <w:lang w:val="ru-RU" w:eastAsia="en-US" w:bidi="ar-SA"/>
      </w:rPr>
    </w:lvl>
    <w:lvl w:ilvl="7" w:tplc="B1E4E520">
      <w:numFmt w:val="bullet"/>
      <w:lvlText w:val="•"/>
      <w:lvlJc w:val="left"/>
      <w:pPr>
        <w:ind w:left="7768" w:hanging="174"/>
      </w:pPr>
      <w:rPr>
        <w:rFonts w:hint="default"/>
        <w:lang w:val="ru-RU" w:eastAsia="en-US" w:bidi="ar-SA"/>
      </w:rPr>
    </w:lvl>
    <w:lvl w:ilvl="8" w:tplc="B5CE2336">
      <w:numFmt w:val="bullet"/>
      <w:lvlText w:val="•"/>
      <w:lvlJc w:val="left"/>
      <w:pPr>
        <w:ind w:left="8847" w:hanging="174"/>
      </w:pPr>
      <w:rPr>
        <w:rFonts w:hint="default"/>
        <w:lang w:val="ru-RU" w:eastAsia="en-US" w:bidi="ar-SA"/>
      </w:rPr>
    </w:lvl>
  </w:abstractNum>
  <w:abstractNum w:abstractNumId="4">
    <w:nsid w:val="11CD1CDF"/>
    <w:multiLevelType w:val="hybridMultilevel"/>
    <w:tmpl w:val="948E8EE4"/>
    <w:lvl w:ilvl="0" w:tplc="F63862CC">
      <w:start w:val="8"/>
      <w:numFmt w:val="decimal"/>
      <w:lvlText w:val="%1"/>
      <w:lvlJc w:val="left"/>
      <w:pPr>
        <w:ind w:left="5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38" w:hanging="360"/>
      </w:pPr>
    </w:lvl>
    <w:lvl w:ilvl="2" w:tplc="0419001B" w:tentative="1">
      <w:start w:val="1"/>
      <w:numFmt w:val="lowerRoman"/>
      <w:lvlText w:val="%3."/>
      <w:lvlJc w:val="right"/>
      <w:pPr>
        <w:ind w:left="7058" w:hanging="180"/>
      </w:pPr>
    </w:lvl>
    <w:lvl w:ilvl="3" w:tplc="0419000F" w:tentative="1">
      <w:start w:val="1"/>
      <w:numFmt w:val="decimal"/>
      <w:lvlText w:val="%4."/>
      <w:lvlJc w:val="left"/>
      <w:pPr>
        <w:ind w:left="7778" w:hanging="360"/>
      </w:pPr>
    </w:lvl>
    <w:lvl w:ilvl="4" w:tplc="04190019" w:tentative="1">
      <w:start w:val="1"/>
      <w:numFmt w:val="lowerLetter"/>
      <w:lvlText w:val="%5."/>
      <w:lvlJc w:val="left"/>
      <w:pPr>
        <w:ind w:left="8498" w:hanging="360"/>
      </w:pPr>
    </w:lvl>
    <w:lvl w:ilvl="5" w:tplc="0419001B" w:tentative="1">
      <w:start w:val="1"/>
      <w:numFmt w:val="lowerRoman"/>
      <w:lvlText w:val="%6."/>
      <w:lvlJc w:val="right"/>
      <w:pPr>
        <w:ind w:left="9218" w:hanging="180"/>
      </w:pPr>
    </w:lvl>
    <w:lvl w:ilvl="6" w:tplc="0419000F" w:tentative="1">
      <w:start w:val="1"/>
      <w:numFmt w:val="decimal"/>
      <w:lvlText w:val="%7."/>
      <w:lvlJc w:val="left"/>
      <w:pPr>
        <w:ind w:left="9938" w:hanging="360"/>
      </w:pPr>
    </w:lvl>
    <w:lvl w:ilvl="7" w:tplc="04190019" w:tentative="1">
      <w:start w:val="1"/>
      <w:numFmt w:val="lowerLetter"/>
      <w:lvlText w:val="%8."/>
      <w:lvlJc w:val="left"/>
      <w:pPr>
        <w:ind w:left="10658" w:hanging="360"/>
      </w:pPr>
    </w:lvl>
    <w:lvl w:ilvl="8" w:tplc="0419001B" w:tentative="1">
      <w:start w:val="1"/>
      <w:numFmt w:val="lowerRoman"/>
      <w:lvlText w:val="%9."/>
      <w:lvlJc w:val="right"/>
      <w:pPr>
        <w:ind w:left="11378" w:hanging="180"/>
      </w:pPr>
    </w:lvl>
  </w:abstractNum>
  <w:abstractNum w:abstractNumId="5">
    <w:nsid w:val="17B9570F"/>
    <w:multiLevelType w:val="hybridMultilevel"/>
    <w:tmpl w:val="3DE039E8"/>
    <w:lvl w:ilvl="0" w:tplc="03FAD3A2">
      <w:start w:val="1"/>
      <w:numFmt w:val="decimal"/>
      <w:lvlText w:val="%1."/>
      <w:lvlJc w:val="left"/>
      <w:pPr>
        <w:ind w:left="226" w:hanging="404"/>
        <w:jc w:val="righ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91D05E70">
      <w:numFmt w:val="bullet"/>
      <w:lvlText w:val="•"/>
      <w:lvlJc w:val="left"/>
      <w:pPr>
        <w:ind w:left="1298" w:hanging="404"/>
      </w:pPr>
      <w:rPr>
        <w:rFonts w:hint="default"/>
        <w:lang w:val="ru-RU" w:eastAsia="en-US" w:bidi="ar-SA"/>
      </w:rPr>
    </w:lvl>
    <w:lvl w:ilvl="2" w:tplc="6E96F840">
      <w:numFmt w:val="bullet"/>
      <w:lvlText w:val="•"/>
      <w:lvlJc w:val="left"/>
      <w:pPr>
        <w:ind w:left="2376" w:hanging="404"/>
      </w:pPr>
      <w:rPr>
        <w:rFonts w:hint="default"/>
        <w:lang w:val="ru-RU" w:eastAsia="en-US" w:bidi="ar-SA"/>
      </w:rPr>
    </w:lvl>
    <w:lvl w:ilvl="3" w:tplc="770A4F48">
      <w:numFmt w:val="bullet"/>
      <w:lvlText w:val="•"/>
      <w:lvlJc w:val="left"/>
      <w:pPr>
        <w:ind w:left="3455" w:hanging="404"/>
      </w:pPr>
      <w:rPr>
        <w:rFonts w:hint="default"/>
        <w:lang w:val="ru-RU" w:eastAsia="en-US" w:bidi="ar-SA"/>
      </w:rPr>
    </w:lvl>
    <w:lvl w:ilvl="4" w:tplc="ECDA2910">
      <w:numFmt w:val="bullet"/>
      <w:lvlText w:val="•"/>
      <w:lvlJc w:val="left"/>
      <w:pPr>
        <w:ind w:left="4533" w:hanging="404"/>
      </w:pPr>
      <w:rPr>
        <w:rFonts w:hint="default"/>
        <w:lang w:val="ru-RU" w:eastAsia="en-US" w:bidi="ar-SA"/>
      </w:rPr>
    </w:lvl>
    <w:lvl w:ilvl="5" w:tplc="AB961092">
      <w:numFmt w:val="bullet"/>
      <w:lvlText w:val="•"/>
      <w:lvlJc w:val="left"/>
      <w:pPr>
        <w:ind w:left="5612" w:hanging="404"/>
      </w:pPr>
      <w:rPr>
        <w:rFonts w:hint="default"/>
        <w:lang w:val="ru-RU" w:eastAsia="en-US" w:bidi="ar-SA"/>
      </w:rPr>
    </w:lvl>
    <w:lvl w:ilvl="6" w:tplc="0EA092AC">
      <w:numFmt w:val="bullet"/>
      <w:lvlText w:val="•"/>
      <w:lvlJc w:val="left"/>
      <w:pPr>
        <w:ind w:left="6690" w:hanging="404"/>
      </w:pPr>
      <w:rPr>
        <w:rFonts w:hint="default"/>
        <w:lang w:val="ru-RU" w:eastAsia="en-US" w:bidi="ar-SA"/>
      </w:rPr>
    </w:lvl>
    <w:lvl w:ilvl="7" w:tplc="63A0631E">
      <w:numFmt w:val="bullet"/>
      <w:lvlText w:val="•"/>
      <w:lvlJc w:val="left"/>
      <w:pPr>
        <w:ind w:left="7768" w:hanging="404"/>
      </w:pPr>
      <w:rPr>
        <w:rFonts w:hint="default"/>
        <w:lang w:val="ru-RU" w:eastAsia="en-US" w:bidi="ar-SA"/>
      </w:rPr>
    </w:lvl>
    <w:lvl w:ilvl="8" w:tplc="DCE49294">
      <w:numFmt w:val="bullet"/>
      <w:lvlText w:val="•"/>
      <w:lvlJc w:val="left"/>
      <w:pPr>
        <w:ind w:left="8847" w:hanging="404"/>
      </w:pPr>
      <w:rPr>
        <w:rFonts w:hint="default"/>
        <w:lang w:val="ru-RU" w:eastAsia="en-US" w:bidi="ar-SA"/>
      </w:rPr>
    </w:lvl>
  </w:abstractNum>
  <w:abstractNum w:abstractNumId="6">
    <w:nsid w:val="26611B07"/>
    <w:multiLevelType w:val="hybridMultilevel"/>
    <w:tmpl w:val="DA465A4A"/>
    <w:lvl w:ilvl="0" w:tplc="FFA2914E">
      <w:start w:val="1"/>
      <w:numFmt w:val="decimal"/>
      <w:lvlText w:val="%1."/>
      <w:lvlJc w:val="left"/>
      <w:pPr>
        <w:ind w:left="226" w:hanging="289"/>
        <w:jc w:val="left"/>
      </w:pPr>
      <w:rPr>
        <w:rFonts w:hint="default"/>
        <w:spacing w:val="-10"/>
        <w:w w:val="100"/>
        <w:lang w:val="ru-RU" w:eastAsia="en-US" w:bidi="ar-SA"/>
      </w:rPr>
    </w:lvl>
    <w:lvl w:ilvl="1" w:tplc="53FC8664">
      <w:start w:val="5"/>
      <w:numFmt w:val="decimal"/>
      <w:lvlText w:val="%2"/>
      <w:lvlJc w:val="left"/>
      <w:pPr>
        <w:ind w:left="5995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none"/>
        <w:lang w:val="ru-RU" w:eastAsia="en-US" w:bidi="ar-SA"/>
      </w:rPr>
    </w:lvl>
    <w:lvl w:ilvl="2" w:tplc="D9F653C2">
      <w:numFmt w:val="bullet"/>
      <w:lvlText w:val="•"/>
      <w:lvlJc w:val="left"/>
      <w:pPr>
        <w:ind w:left="5620" w:hanging="183"/>
      </w:pPr>
      <w:rPr>
        <w:rFonts w:hint="default"/>
        <w:lang w:val="ru-RU" w:eastAsia="en-US" w:bidi="ar-SA"/>
      </w:rPr>
    </w:lvl>
    <w:lvl w:ilvl="3" w:tplc="CC1E228C">
      <w:numFmt w:val="bullet"/>
      <w:lvlText w:val="•"/>
      <w:lvlJc w:val="left"/>
      <w:pPr>
        <w:ind w:left="6293" w:hanging="183"/>
      </w:pPr>
      <w:rPr>
        <w:rFonts w:hint="default"/>
        <w:lang w:val="ru-RU" w:eastAsia="en-US" w:bidi="ar-SA"/>
      </w:rPr>
    </w:lvl>
    <w:lvl w:ilvl="4" w:tplc="CD3AC482">
      <w:numFmt w:val="bullet"/>
      <w:lvlText w:val="•"/>
      <w:lvlJc w:val="left"/>
      <w:pPr>
        <w:ind w:left="6966" w:hanging="183"/>
      </w:pPr>
      <w:rPr>
        <w:rFonts w:hint="default"/>
        <w:lang w:val="ru-RU" w:eastAsia="en-US" w:bidi="ar-SA"/>
      </w:rPr>
    </w:lvl>
    <w:lvl w:ilvl="5" w:tplc="68C6D5FC">
      <w:numFmt w:val="bullet"/>
      <w:lvlText w:val="•"/>
      <w:lvlJc w:val="left"/>
      <w:pPr>
        <w:ind w:left="7639" w:hanging="183"/>
      </w:pPr>
      <w:rPr>
        <w:rFonts w:hint="default"/>
        <w:lang w:val="ru-RU" w:eastAsia="en-US" w:bidi="ar-SA"/>
      </w:rPr>
    </w:lvl>
    <w:lvl w:ilvl="6" w:tplc="E11CAC8C">
      <w:numFmt w:val="bullet"/>
      <w:lvlText w:val="•"/>
      <w:lvlJc w:val="left"/>
      <w:pPr>
        <w:ind w:left="8312" w:hanging="183"/>
      </w:pPr>
      <w:rPr>
        <w:rFonts w:hint="default"/>
        <w:lang w:val="ru-RU" w:eastAsia="en-US" w:bidi="ar-SA"/>
      </w:rPr>
    </w:lvl>
    <w:lvl w:ilvl="7" w:tplc="0A269604">
      <w:numFmt w:val="bullet"/>
      <w:lvlText w:val="•"/>
      <w:lvlJc w:val="left"/>
      <w:pPr>
        <w:ind w:left="8985" w:hanging="183"/>
      </w:pPr>
      <w:rPr>
        <w:rFonts w:hint="default"/>
        <w:lang w:val="ru-RU" w:eastAsia="en-US" w:bidi="ar-SA"/>
      </w:rPr>
    </w:lvl>
    <w:lvl w:ilvl="8" w:tplc="BA5AA482">
      <w:numFmt w:val="bullet"/>
      <w:lvlText w:val="•"/>
      <w:lvlJc w:val="left"/>
      <w:pPr>
        <w:ind w:left="9658" w:hanging="183"/>
      </w:pPr>
      <w:rPr>
        <w:rFonts w:hint="default"/>
        <w:lang w:val="ru-RU" w:eastAsia="en-US" w:bidi="ar-SA"/>
      </w:rPr>
    </w:lvl>
  </w:abstractNum>
  <w:abstractNum w:abstractNumId="7">
    <w:nsid w:val="2D5C55B8"/>
    <w:multiLevelType w:val="hybridMultilevel"/>
    <w:tmpl w:val="7BCC9D32"/>
    <w:lvl w:ilvl="0" w:tplc="F564AB2E">
      <w:start w:val="6"/>
      <w:numFmt w:val="decimal"/>
      <w:lvlText w:val="%1"/>
      <w:lvlJc w:val="left"/>
      <w:pPr>
        <w:ind w:left="5614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60A9128">
      <w:numFmt w:val="bullet"/>
      <w:lvlText w:val="•"/>
      <w:lvlJc w:val="left"/>
      <w:pPr>
        <w:ind w:left="6158" w:hanging="183"/>
      </w:pPr>
      <w:rPr>
        <w:rFonts w:hint="default"/>
        <w:lang w:val="ru-RU" w:eastAsia="en-US" w:bidi="ar-SA"/>
      </w:rPr>
    </w:lvl>
    <w:lvl w:ilvl="2" w:tplc="45BA3DA4">
      <w:numFmt w:val="bullet"/>
      <w:lvlText w:val="•"/>
      <w:lvlJc w:val="left"/>
      <w:pPr>
        <w:ind w:left="6696" w:hanging="183"/>
      </w:pPr>
      <w:rPr>
        <w:rFonts w:hint="default"/>
        <w:lang w:val="ru-RU" w:eastAsia="en-US" w:bidi="ar-SA"/>
      </w:rPr>
    </w:lvl>
    <w:lvl w:ilvl="3" w:tplc="24181886">
      <w:numFmt w:val="bullet"/>
      <w:lvlText w:val="•"/>
      <w:lvlJc w:val="left"/>
      <w:pPr>
        <w:ind w:left="7235" w:hanging="183"/>
      </w:pPr>
      <w:rPr>
        <w:rFonts w:hint="default"/>
        <w:lang w:val="ru-RU" w:eastAsia="en-US" w:bidi="ar-SA"/>
      </w:rPr>
    </w:lvl>
    <w:lvl w:ilvl="4" w:tplc="14C4E050">
      <w:numFmt w:val="bullet"/>
      <w:lvlText w:val="•"/>
      <w:lvlJc w:val="left"/>
      <w:pPr>
        <w:ind w:left="7773" w:hanging="183"/>
      </w:pPr>
      <w:rPr>
        <w:rFonts w:hint="default"/>
        <w:lang w:val="ru-RU" w:eastAsia="en-US" w:bidi="ar-SA"/>
      </w:rPr>
    </w:lvl>
    <w:lvl w:ilvl="5" w:tplc="16A63F8A">
      <w:numFmt w:val="bullet"/>
      <w:lvlText w:val="•"/>
      <w:lvlJc w:val="left"/>
      <w:pPr>
        <w:ind w:left="8312" w:hanging="183"/>
      </w:pPr>
      <w:rPr>
        <w:rFonts w:hint="default"/>
        <w:lang w:val="ru-RU" w:eastAsia="en-US" w:bidi="ar-SA"/>
      </w:rPr>
    </w:lvl>
    <w:lvl w:ilvl="6" w:tplc="E5465510">
      <w:numFmt w:val="bullet"/>
      <w:lvlText w:val="•"/>
      <w:lvlJc w:val="left"/>
      <w:pPr>
        <w:ind w:left="8850" w:hanging="183"/>
      </w:pPr>
      <w:rPr>
        <w:rFonts w:hint="default"/>
        <w:lang w:val="ru-RU" w:eastAsia="en-US" w:bidi="ar-SA"/>
      </w:rPr>
    </w:lvl>
    <w:lvl w:ilvl="7" w:tplc="C9F6702E">
      <w:numFmt w:val="bullet"/>
      <w:lvlText w:val="•"/>
      <w:lvlJc w:val="left"/>
      <w:pPr>
        <w:ind w:left="9388" w:hanging="183"/>
      </w:pPr>
      <w:rPr>
        <w:rFonts w:hint="default"/>
        <w:lang w:val="ru-RU" w:eastAsia="en-US" w:bidi="ar-SA"/>
      </w:rPr>
    </w:lvl>
    <w:lvl w:ilvl="8" w:tplc="0DDAE580">
      <w:numFmt w:val="bullet"/>
      <w:lvlText w:val="•"/>
      <w:lvlJc w:val="left"/>
      <w:pPr>
        <w:ind w:left="9927" w:hanging="183"/>
      </w:pPr>
      <w:rPr>
        <w:rFonts w:hint="default"/>
        <w:lang w:val="ru-RU" w:eastAsia="en-US" w:bidi="ar-SA"/>
      </w:rPr>
    </w:lvl>
  </w:abstractNum>
  <w:abstractNum w:abstractNumId="8">
    <w:nsid w:val="3C764813"/>
    <w:multiLevelType w:val="hybridMultilevel"/>
    <w:tmpl w:val="9BF238D4"/>
    <w:lvl w:ilvl="0" w:tplc="8AEC2BC8">
      <w:numFmt w:val="bullet"/>
      <w:lvlText w:val="-"/>
      <w:lvlJc w:val="left"/>
      <w:pPr>
        <w:ind w:left="226" w:hanging="222"/>
      </w:pPr>
      <w:rPr>
        <w:rFonts w:ascii="Times New Roman" w:eastAsia="Times New Roman" w:hAnsi="Times New Roman" w:cs="Times New Roman" w:hint="default"/>
        <w:i/>
        <w:spacing w:val="-6"/>
        <w:w w:val="99"/>
        <w:sz w:val="24"/>
        <w:szCs w:val="24"/>
        <w:lang w:val="ru-RU" w:eastAsia="en-US" w:bidi="ar-SA"/>
      </w:rPr>
    </w:lvl>
    <w:lvl w:ilvl="1" w:tplc="14B85CBE">
      <w:numFmt w:val="bullet"/>
      <w:lvlText w:val="•"/>
      <w:lvlJc w:val="left"/>
      <w:pPr>
        <w:ind w:left="1298" w:hanging="222"/>
      </w:pPr>
      <w:rPr>
        <w:rFonts w:hint="default"/>
        <w:lang w:val="ru-RU" w:eastAsia="en-US" w:bidi="ar-SA"/>
      </w:rPr>
    </w:lvl>
    <w:lvl w:ilvl="2" w:tplc="6FB010E2">
      <w:numFmt w:val="bullet"/>
      <w:lvlText w:val="•"/>
      <w:lvlJc w:val="left"/>
      <w:pPr>
        <w:ind w:left="2376" w:hanging="222"/>
      </w:pPr>
      <w:rPr>
        <w:rFonts w:hint="default"/>
        <w:lang w:val="ru-RU" w:eastAsia="en-US" w:bidi="ar-SA"/>
      </w:rPr>
    </w:lvl>
    <w:lvl w:ilvl="3" w:tplc="210E75D4">
      <w:numFmt w:val="bullet"/>
      <w:lvlText w:val="•"/>
      <w:lvlJc w:val="left"/>
      <w:pPr>
        <w:ind w:left="3455" w:hanging="222"/>
      </w:pPr>
      <w:rPr>
        <w:rFonts w:hint="default"/>
        <w:lang w:val="ru-RU" w:eastAsia="en-US" w:bidi="ar-SA"/>
      </w:rPr>
    </w:lvl>
    <w:lvl w:ilvl="4" w:tplc="C10C7650">
      <w:numFmt w:val="bullet"/>
      <w:lvlText w:val="•"/>
      <w:lvlJc w:val="left"/>
      <w:pPr>
        <w:ind w:left="4533" w:hanging="222"/>
      </w:pPr>
      <w:rPr>
        <w:rFonts w:hint="default"/>
        <w:lang w:val="ru-RU" w:eastAsia="en-US" w:bidi="ar-SA"/>
      </w:rPr>
    </w:lvl>
    <w:lvl w:ilvl="5" w:tplc="5A3ABC06">
      <w:numFmt w:val="bullet"/>
      <w:lvlText w:val="•"/>
      <w:lvlJc w:val="left"/>
      <w:pPr>
        <w:ind w:left="5612" w:hanging="222"/>
      </w:pPr>
      <w:rPr>
        <w:rFonts w:hint="default"/>
        <w:lang w:val="ru-RU" w:eastAsia="en-US" w:bidi="ar-SA"/>
      </w:rPr>
    </w:lvl>
    <w:lvl w:ilvl="6" w:tplc="A73C1144">
      <w:numFmt w:val="bullet"/>
      <w:lvlText w:val="•"/>
      <w:lvlJc w:val="left"/>
      <w:pPr>
        <w:ind w:left="6690" w:hanging="222"/>
      </w:pPr>
      <w:rPr>
        <w:rFonts w:hint="default"/>
        <w:lang w:val="ru-RU" w:eastAsia="en-US" w:bidi="ar-SA"/>
      </w:rPr>
    </w:lvl>
    <w:lvl w:ilvl="7" w:tplc="C666AEF6">
      <w:numFmt w:val="bullet"/>
      <w:lvlText w:val="•"/>
      <w:lvlJc w:val="left"/>
      <w:pPr>
        <w:ind w:left="7768" w:hanging="222"/>
      </w:pPr>
      <w:rPr>
        <w:rFonts w:hint="default"/>
        <w:lang w:val="ru-RU" w:eastAsia="en-US" w:bidi="ar-SA"/>
      </w:rPr>
    </w:lvl>
    <w:lvl w:ilvl="8" w:tplc="C332F9CE">
      <w:numFmt w:val="bullet"/>
      <w:lvlText w:val="•"/>
      <w:lvlJc w:val="left"/>
      <w:pPr>
        <w:ind w:left="8847" w:hanging="222"/>
      </w:pPr>
      <w:rPr>
        <w:rFonts w:hint="default"/>
        <w:lang w:val="ru-RU" w:eastAsia="en-US" w:bidi="ar-SA"/>
      </w:rPr>
    </w:lvl>
  </w:abstractNum>
  <w:abstractNum w:abstractNumId="9">
    <w:nsid w:val="3D65189F"/>
    <w:multiLevelType w:val="hybridMultilevel"/>
    <w:tmpl w:val="5D0027F8"/>
    <w:lvl w:ilvl="0" w:tplc="DC7C1EEC">
      <w:numFmt w:val="bullet"/>
      <w:lvlText w:val="-"/>
      <w:lvlJc w:val="left"/>
      <w:pPr>
        <w:ind w:left="226" w:hanging="203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en-US" w:bidi="ar-SA"/>
      </w:rPr>
    </w:lvl>
    <w:lvl w:ilvl="1" w:tplc="870A0756">
      <w:numFmt w:val="bullet"/>
      <w:lvlText w:val="•"/>
      <w:lvlJc w:val="left"/>
      <w:pPr>
        <w:ind w:left="1298" w:hanging="203"/>
      </w:pPr>
      <w:rPr>
        <w:rFonts w:hint="default"/>
        <w:lang w:val="ru-RU" w:eastAsia="en-US" w:bidi="ar-SA"/>
      </w:rPr>
    </w:lvl>
    <w:lvl w:ilvl="2" w:tplc="D1CCF9EA">
      <w:numFmt w:val="bullet"/>
      <w:lvlText w:val="•"/>
      <w:lvlJc w:val="left"/>
      <w:pPr>
        <w:ind w:left="2376" w:hanging="203"/>
      </w:pPr>
      <w:rPr>
        <w:rFonts w:hint="default"/>
        <w:lang w:val="ru-RU" w:eastAsia="en-US" w:bidi="ar-SA"/>
      </w:rPr>
    </w:lvl>
    <w:lvl w:ilvl="3" w:tplc="2D6267E4">
      <w:numFmt w:val="bullet"/>
      <w:lvlText w:val="•"/>
      <w:lvlJc w:val="left"/>
      <w:pPr>
        <w:ind w:left="3455" w:hanging="203"/>
      </w:pPr>
      <w:rPr>
        <w:rFonts w:hint="default"/>
        <w:lang w:val="ru-RU" w:eastAsia="en-US" w:bidi="ar-SA"/>
      </w:rPr>
    </w:lvl>
    <w:lvl w:ilvl="4" w:tplc="F0C8EBA4">
      <w:numFmt w:val="bullet"/>
      <w:lvlText w:val="•"/>
      <w:lvlJc w:val="left"/>
      <w:pPr>
        <w:ind w:left="4533" w:hanging="203"/>
      </w:pPr>
      <w:rPr>
        <w:rFonts w:hint="default"/>
        <w:lang w:val="ru-RU" w:eastAsia="en-US" w:bidi="ar-SA"/>
      </w:rPr>
    </w:lvl>
    <w:lvl w:ilvl="5" w:tplc="7920513E">
      <w:numFmt w:val="bullet"/>
      <w:lvlText w:val="•"/>
      <w:lvlJc w:val="left"/>
      <w:pPr>
        <w:ind w:left="5612" w:hanging="203"/>
      </w:pPr>
      <w:rPr>
        <w:rFonts w:hint="default"/>
        <w:lang w:val="ru-RU" w:eastAsia="en-US" w:bidi="ar-SA"/>
      </w:rPr>
    </w:lvl>
    <w:lvl w:ilvl="6" w:tplc="276804CA">
      <w:numFmt w:val="bullet"/>
      <w:lvlText w:val="•"/>
      <w:lvlJc w:val="left"/>
      <w:pPr>
        <w:ind w:left="6690" w:hanging="203"/>
      </w:pPr>
      <w:rPr>
        <w:rFonts w:hint="default"/>
        <w:lang w:val="ru-RU" w:eastAsia="en-US" w:bidi="ar-SA"/>
      </w:rPr>
    </w:lvl>
    <w:lvl w:ilvl="7" w:tplc="263A0A4E">
      <w:numFmt w:val="bullet"/>
      <w:lvlText w:val="•"/>
      <w:lvlJc w:val="left"/>
      <w:pPr>
        <w:ind w:left="7768" w:hanging="203"/>
      </w:pPr>
      <w:rPr>
        <w:rFonts w:hint="default"/>
        <w:lang w:val="ru-RU" w:eastAsia="en-US" w:bidi="ar-SA"/>
      </w:rPr>
    </w:lvl>
    <w:lvl w:ilvl="8" w:tplc="9D6CAC72">
      <w:numFmt w:val="bullet"/>
      <w:lvlText w:val="•"/>
      <w:lvlJc w:val="left"/>
      <w:pPr>
        <w:ind w:left="8847" w:hanging="203"/>
      </w:pPr>
      <w:rPr>
        <w:rFonts w:hint="default"/>
        <w:lang w:val="ru-RU" w:eastAsia="en-US" w:bidi="ar-SA"/>
      </w:rPr>
    </w:lvl>
  </w:abstractNum>
  <w:abstractNum w:abstractNumId="10">
    <w:nsid w:val="3D8A20FF"/>
    <w:multiLevelType w:val="hybridMultilevel"/>
    <w:tmpl w:val="3A648D80"/>
    <w:lvl w:ilvl="0" w:tplc="CA560164">
      <w:start w:val="1"/>
      <w:numFmt w:val="decimal"/>
      <w:lvlText w:val="%1."/>
      <w:lvlJc w:val="left"/>
      <w:pPr>
        <w:ind w:left="226" w:hanging="293"/>
        <w:jc w:val="left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en-US" w:bidi="ar-SA"/>
      </w:rPr>
    </w:lvl>
    <w:lvl w:ilvl="1" w:tplc="9320B782">
      <w:numFmt w:val="bullet"/>
      <w:lvlText w:val="•"/>
      <w:lvlJc w:val="left"/>
      <w:pPr>
        <w:ind w:left="1298" w:hanging="293"/>
      </w:pPr>
      <w:rPr>
        <w:rFonts w:hint="default"/>
        <w:lang w:val="ru-RU" w:eastAsia="en-US" w:bidi="ar-SA"/>
      </w:rPr>
    </w:lvl>
    <w:lvl w:ilvl="2" w:tplc="AE56CF8C">
      <w:numFmt w:val="bullet"/>
      <w:lvlText w:val="•"/>
      <w:lvlJc w:val="left"/>
      <w:pPr>
        <w:ind w:left="2376" w:hanging="293"/>
      </w:pPr>
      <w:rPr>
        <w:rFonts w:hint="default"/>
        <w:lang w:val="ru-RU" w:eastAsia="en-US" w:bidi="ar-SA"/>
      </w:rPr>
    </w:lvl>
    <w:lvl w:ilvl="3" w:tplc="C8E48FE2">
      <w:numFmt w:val="bullet"/>
      <w:lvlText w:val="•"/>
      <w:lvlJc w:val="left"/>
      <w:pPr>
        <w:ind w:left="3455" w:hanging="293"/>
      </w:pPr>
      <w:rPr>
        <w:rFonts w:hint="default"/>
        <w:lang w:val="ru-RU" w:eastAsia="en-US" w:bidi="ar-SA"/>
      </w:rPr>
    </w:lvl>
    <w:lvl w:ilvl="4" w:tplc="592C56EE">
      <w:numFmt w:val="bullet"/>
      <w:lvlText w:val="•"/>
      <w:lvlJc w:val="left"/>
      <w:pPr>
        <w:ind w:left="4533" w:hanging="293"/>
      </w:pPr>
      <w:rPr>
        <w:rFonts w:hint="default"/>
        <w:lang w:val="ru-RU" w:eastAsia="en-US" w:bidi="ar-SA"/>
      </w:rPr>
    </w:lvl>
    <w:lvl w:ilvl="5" w:tplc="52A0591A">
      <w:numFmt w:val="bullet"/>
      <w:lvlText w:val="•"/>
      <w:lvlJc w:val="left"/>
      <w:pPr>
        <w:ind w:left="5612" w:hanging="293"/>
      </w:pPr>
      <w:rPr>
        <w:rFonts w:hint="default"/>
        <w:lang w:val="ru-RU" w:eastAsia="en-US" w:bidi="ar-SA"/>
      </w:rPr>
    </w:lvl>
    <w:lvl w:ilvl="6" w:tplc="9C54E34E">
      <w:numFmt w:val="bullet"/>
      <w:lvlText w:val="•"/>
      <w:lvlJc w:val="left"/>
      <w:pPr>
        <w:ind w:left="6690" w:hanging="293"/>
      </w:pPr>
      <w:rPr>
        <w:rFonts w:hint="default"/>
        <w:lang w:val="ru-RU" w:eastAsia="en-US" w:bidi="ar-SA"/>
      </w:rPr>
    </w:lvl>
    <w:lvl w:ilvl="7" w:tplc="D8F27002">
      <w:numFmt w:val="bullet"/>
      <w:lvlText w:val="•"/>
      <w:lvlJc w:val="left"/>
      <w:pPr>
        <w:ind w:left="7768" w:hanging="293"/>
      </w:pPr>
      <w:rPr>
        <w:rFonts w:hint="default"/>
        <w:lang w:val="ru-RU" w:eastAsia="en-US" w:bidi="ar-SA"/>
      </w:rPr>
    </w:lvl>
    <w:lvl w:ilvl="8" w:tplc="8A9AB9B0">
      <w:numFmt w:val="bullet"/>
      <w:lvlText w:val="•"/>
      <w:lvlJc w:val="left"/>
      <w:pPr>
        <w:ind w:left="8847" w:hanging="293"/>
      </w:pPr>
      <w:rPr>
        <w:rFonts w:hint="default"/>
        <w:lang w:val="ru-RU" w:eastAsia="en-US" w:bidi="ar-SA"/>
      </w:rPr>
    </w:lvl>
  </w:abstractNum>
  <w:abstractNum w:abstractNumId="11">
    <w:nsid w:val="3F642B5A"/>
    <w:multiLevelType w:val="hybridMultilevel"/>
    <w:tmpl w:val="A26A6538"/>
    <w:lvl w:ilvl="0" w:tplc="A314B292">
      <w:start w:val="1"/>
      <w:numFmt w:val="decimal"/>
      <w:lvlText w:val="%1."/>
      <w:lvlJc w:val="left"/>
      <w:pPr>
        <w:ind w:left="226" w:hanging="341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en-US" w:bidi="ar-SA"/>
      </w:rPr>
    </w:lvl>
    <w:lvl w:ilvl="1" w:tplc="246A764E">
      <w:numFmt w:val="bullet"/>
      <w:lvlText w:val="•"/>
      <w:lvlJc w:val="left"/>
      <w:pPr>
        <w:ind w:left="1298" w:hanging="341"/>
      </w:pPr>
      <w:rPr>
        <w:rFonts w:hint="default"/>
        <w:lang w:val="ru-RU" w:eastAsia="en-US" w:bidi="ar-SA"/>
      </w:rPr>
    </w:lvl>
    <w:lvl w:ilvl="2" w:tplc="22FEB726">
      <w:numFmt w:val="bullet"/>
      <w:lvlText w:val="•"/>
      <w:lvlJc w:val="left"/>
      <w:pPr>
        <w:ind w:left="2376" w:hanging="341"/>
      </w:pPr>
      <w:rPr>
        <w:rFonts w:hint="default"/>
        <w:lang w:val="ru-RU" w:eastAsia="en-US" w:bidi="ar-SA"/>
      </w:rPr>
    </w:lvl>
    <w:lvl w:ilvl="3" w:tplc="DFE2829A">
      <w:numFmt w:val="bullet"/>
      <w:lvlText w:val="•"/>
      <w:lvlJc w:val="left"/>
      <w:pPr>
        <w:ind w:left="3455" w:hanging="341"/>
      </w:pPr>
      <w:rPr>
        <w:rFonts w:hint="default"/>
        <w:lang w:val="ru-RU" w:eastAsia="en-US" w:bidi="ar-SA"/>
      </w:rPr>
    </w:lvl>
    <w:lvl w:ilvl="4" w:tplc="F342D28A">
      <w:numFmt w:val="bullet"/>
      <w:lvlText w:val="•"/>
      <w:lvlJc w:val="left"/>
      <w:pPr>
        <w:ind w:left="4533" w:hanging="341"/>
      </w:pPr>
      <w:rPr>
        <w:rFonts w:hint="default"/>
        <w:lang w:val="ru-RU" w:eastAsia="en-US" w:bidi="ar-SA"/>
      </w:rPr>
    </w:lvl>
    <w:lvl w:ilvl="5" w:tplc="7C428DE4">
      <w:numFmt w:val="bullet"/>
      <w:lvlText w:val="•"/>
      <w:lvlJc w:val="left"/>
      <w:pPr>
        <w:ind w:left="5612" w:hanging="341"/>
      </w:pPr>
      <w:rPr>
        <w:rFonts w:hint="default"/>
        <w:lang w:val="ru-RU" w:eastAsia="en-US" w:bidi="ar-SA"/>
      </w:rPr>
    </w:lvl>
    <w:lvl w:ilvl="6" w:tplc="D46814AA">
      <w:numFmt w:val="bullet"/>
      <w:lvlText w:val="•"/>
      <w:lvlJc w:val="left"/>
      <w:pPr>
        <w:ind w:left="6690" w:hanging="341"/>
      </w:pPr>
      <w:rPr>
        <w:rFonts w:hint="default"/>
        <w:lang w:val="ru-RU" w:eastAsia="en-US" w:bidi="ar-SA"/>
      </w:rPr>
    </w:lvl>
    <w:lvl w:ilvl="7" w:tplc="2CAC48E8">
      <w:numFmt w:val="bullet"/>
      <w:lvlText w:val="•"/>
      <w:lvlJc w:val="left"/>
      <w:pPr>
        <w:ind w:left="7768" w:hanging="341"/>
      </w:pPr>
      <w:rPr>
        <w:rFonts w:hint="default"/>
        <w:lang w:val="ru-RU" w:eastAsia="en-US" w:bidi="ar-SA"/>
      </w:rPr>
    </w:lvl>
    <w:lvl w:ilvl="8" w:tplc="64F8168C">
      <w:numFmt w:val="bullet"/>
      <w:lvlText w:val="•"/>
      <w:lvlJc w:val="left"/>
      <w:pPr>
        <w:ind w:left="8847" w:hanging="341"/>
      </w:pPr>
      <w:rPr>
        <w:rFonts w:hint="default"/>
        <w:lang w:val="ru-RU" w:eastAsia="en-US" w:bidi="ar-SA"/>
      </w:rPr>
    </w:lvl>
  </w:abstractNum>
  <w:abstractNum w:abstractNumId="12">
    <w:nsid w:val="45645ABE"/>
    <w:multiLevelType w:val="hybridMultilevel"/>
    <w:tmpl w:val="190E83AA"/>
    <w:lvl w:ilvl="0" w:tplc="4A1EC242">
      <w:start w:val="7"/>
      <w:numFmt w:val="decimal"/>
      <w:lvlText w:val="%1"/>
      <w:lvlJc w:val="left"/>
      <w:pPr>
        <w:ind w:left="5618" w:hanging="360"/>
      </w:pPr>
      <w:rPr>
        <w:rFonts w:hint="default"/>
        <w:u w:val="thick"/>
      </w:rPr>
    </w:lvl>
    <w:lvl w:ilvl="1" w:tplc="04190019" w:tentative="1">
      <w:start w:val="1"/>
      <w:numFmt w:val="lowerLetter"/>
      <w:lvlText w:val="%2."/>
      <w:lvlJc w:val="left"/>
      <w:pPr>
        <w:ind w:left="6338" w:hanging="360"/>
      </w:pPr>
    </w:lvl>
    <w:lvl w:ilvl="2" w:tplc="0419001B" w:tentative="1">
      <w:start w:val="1"/>
      <w:numFmt w:val="lowerRoman"/>
      <w:lvlText w:val="%3."/>
      <w:lvlJc w:val="right"/>
      <w:pPr>
        <w:ind w:left="7058" w:hanging="180"/>
      </w:pPr>
    </w:lvl>
    <w:lvl w:ilvl="3" w:tplc="0419000F" w:tentative="1">
      <w:start w:val="1"/>
      <w:numFmt w:val="decimal"/>
      <w:lvlText w:val="%4."/>
      <w:lvlJc w:val="left"/>
      <w:pPr>
        <w:ind w:left="7778" w:hanging="360"/>
      </w:pPr>
    </w:lvl>
    <w:lvl w:ilvl="4" w:tplc="04190019" w:tentative="1">
      <w:start w:val="1"/>
      <w:numFmt w:val="lowerLetter"/>
      <w:lvlText w:val="%5."/>
      <w:lvlJc w:val="left"/>
      <w:pPr>
        <w:ind w:left="8498" w:hanging="360"/>
      </w:pPr>
    </w:lvl>
    <w:lvl w:ilvl="5" w:tplc="0419001B" w:tentative="1">
      <w:start w:val="1"/>
      <w:numFmt w:val="lowerRoman"/>
      <w:lvlText w:val="%6."/>
      <w:lvlJc w:val="right"/>
      <w:pPr>
        <w:ind w:left="9218" w:hanging="180"/>
      </w:pPr>
    </w:lvl>
    <w:lvl w:ilvl="6" w:tplc="0419000F" w:tentative="1">
      <w:start w:val="1"/>
      <w:numFmt w:val="decimal"/>
      <w:lvlText w:val="%7."/>
      <w:lvlJc w:val="left"/>
      <w:pPr>
        <w:ind w:left="9938" w:hanging="360"/>
      </w:pPr>
    </w:lvl>
    <w:lvl w:ilvl="7" w:tplc="04190019" w:tentative="1">
      <w:start w:val="1"/>
      <w:numFmt w:val="lowerLetter"/>
      <w:lvlText w:val="%8."/>
      <w:lvlJc w:val="left"/>
      <w:pPr>
        <w:ind w:left="10658" w:hanging="360"/>
      </w:pPr>
    </w:lvl>
    <w:lvl w:ilvl="8" w:tplc="0419001B" w:tentative="1">
      <w:start w:val="1"/>
      <w:numFmt w:val="lowerRoman"/>
      <w:lvlText w:val="%9."/>
      <w:lvlJc w:val="right"/>
      <w:pPr>
        <w:ind w:left="11378" w:hanging="180"/>
      </w:pPr>
    </w:lvl>
  </w:abstractNum>
  <w:abstractNum w:abstractNumId="13">
    <w:nsid w:val="545E4EBD"/>
    <w:multiLevelType w:val="hybridMultilevel"/>
    <w:tmpl w:val="01544B3A"/>
    <w:lvl w:ilvl="0" w:tplc="5A04D526">
      <w:start w:val="1"/>
      <w:numFmt w:val="decimal"/>
      <w:lvlText w:val="%1."/>
      <w:lvlJc w:val="left"/>
      <w:pPr>
        <w:ind w:left="226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B2A4744">
      <w:numFmt w:val="bullet"/>
      <w:lvlText w:val="•"/>
      <w:lvlJc w:val="left"/>
      <w:pPr>
        <w:ind w:left="1298" w:hanging="183"/>
      </w:pPr>
      <w:rPr>
        <w:rFonts w:hint="default"/>
        <w:lang w:val="ru-RU" w:eastAsia="en-US" w:bidi="ar-SA"/>
      </w:rPr>
    </w:lvl>
    <w:lvl w:ilvl="2" w:tplc="6B065F28">
      <w:numFmt w:val="bullet"/>
      <w:lvlText w:val="•"/>
      <w:lvlJc w:val="left"/>
      <w:pPr>
        <w:ind w:left="2376" w:hanging="183"/>
      </w:pPr>
      <w:rPr>
        <w:rFonts w:hint="default"/>
        <w:lang w:val="ru-RU" w:eastAsia="en-US" w:bidi="ar-SA"/>
      </w:rPr>
    </w:lvl>
    <w:lvl w:ilvl="3" w:tplc="FEB289D0">
      <w:numFmt w:val="bullet"/>
      <w:lvlText w:val="•"/>
      <w:lvlJc w:val="left"/>
      <w:pPr>
        <w:ind w:left="3455" w:hanging="183"/>
      </w:pPr>
      <w:rPr>
        <w:rFonts w:hint="default"/>
        <w:lang w:val="ru-RU" w:eastAsia="en-US" w:bidi="ar-SA"/>
      </w:rPr>
    </w:lvl>
    <w:lvl w:ilvl="4" w:tplc="8892DCE4">
      <w:numFmt w:val="bullet"/>
      <w:lvlText w:val="•"/>
      <w:lvlJc w:val="left"/>
      <w:pPr>
        <w:ind w:left="4533" w:hanging="183"/>
      </w:pPr>
      <w:rPr>
        <w:rFonts w:hint="default"/>
        <w:lang w:val="ru-RU" w:eastAsia="en-US" w:bidi="ar-SA"/>
      </w:rPr>
    </w:lvl>
    <w:lvl w:ilvl="5" w:tplc="B30089A6">
      <w:numFmt w:val="bullet"/>
      <w:lvlText w:val="•"/>
      <w:lvlJc w:val="left"/>
      <w:pPr>
        <w:ind w:left="5612" w:hanging="183"/>
      </w:pPr>
      <w:rPr>
        <w:rFonts w:hint="default"/>
        <w:lang w:val="ru-RU" w:eastAsia="en-US" w:bidi="ar-SA"/>
      </w:rPr>
    </w:lvl>
    <w:lvl w:ilvl="6" w:tplc="4F6C6148">
      <w:numFmt w:val="bullet"/>
      <w:lvlText w:val="•"/>
      <w:lvlJc w:val="left"/>
      <w:pPr>
        <w:ind w:left="6690" w:hanging="183"/>
      </w:pPr>
      <w:rPr>
        <w:rFonts w:hint="default"/>
        <w:lang w:val="ru-RU" w:eastAsia="en-US" w:bidi="ar-SA"/>
      </w:rPr>
    </w:lvl>
    <w:lvl w:ilvl="7" w:tplc="7BE43CDA">
      <w:numFmt w:val="bullet"/>
      <w:lvlText w:val="•"/>
      <w:lvlJc w:val="left"/>
      <w:pPr>
        <w:ind w:left="7768" w:hanging="183"/>
      </w:pPr>
      <w:rPr>
        <w:rFonts w:hint="default"/>
        <w:lang w:val="ru-RU" w:eastAsia="en-US" w:bidi="ar-SA"/>
      </w:rPr>
    </w:lvl>
    <w:lvl w:ilvl="8" w:tplc="F416899C">
      <w:numFmt w:val="bullet"/>
      <w:lvlText w:val="•"/>
      <w:lvlJc w:val="left"/>
      <w:pPr>
        <w:ind w:left="8847" w:hanging="183"/>
      </w:pPr>
      <w:rPr>
        <w:rFonts w:hint="default"/>
        <w:lang w:val="ru-RU" w:eastAsia="en-US" w:bidi="ar-SA"/>
      </w:rPr>
    </w:lvl>
  </w:abstractNum>
  <w:abstractNum w:abstractNumId="14">
    <w:nsid w:val="6D866EE2"/>
    <w:multiLevelType w:val="hybridMultilevel"/>
    <w:tmpl w:val="2CE013FA"/>
    <w:lvl w:ilvl="0" w:tplc="DE200A86">
      <w:start w:val="7"/>
      <w:numFmt w:val="decimal"/>
      <w:lvlText w:val="%1"/>
      <w:lvlJc w:val="left"/>
      <w:pPr>
        <w:ind w:left="5292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ru-RU" w:eastAsia="en-US" w:bidi="ar-SA"/>
      </w:rPr>
    </w:lvl>
    <w:lvl w:ilvl="1" w:tplc="140C701E">
      <w:numFmt w:val="bullet"/>
      <w:lvlText w:val="•"/>
      <w:lvlJc w:val="left"/>
      <w:pPr>
        <w:ind w:left="5870" w:hanging="183"/>
      </w:pPr>
      <w:rPr>
        <w:rFonts w:hint="default"/>
        <w:lang w:val="ru-RU" w:eastAsia="en-US" w:bidi="ar-SA"/>
      </w:rPr>
    </w:lvl>
    <w:lvl w:ilvl="2" w:tplc="B754C490">
      <w:numFmt w:val="bullet"/>
      <w:lvlText w:val="•"/>
      <w:lvlJc w:val="left"/>
      <w:pPr>
        <w:ind w:left="6440" w:hanging="183"/>
      </w:pPr>
      <w:rPr>
        <w:rFonts w:hint="default"/>
        <w:lang w:val="ru-RU" w:eastAsia="en-US" w:bidi="ar-SA"/>
      </w:rPr>
    </w:lvl>
    <w:lvl w:ilvl="3" w:tplc="5F56F980">
      <w:numFmt w:val="bullet"/>
      <w:lvlText w:val="•"/>
      <w:lvlJc w:val="left"/>
      <w:pPr>
        <w:ind w:left="7011" w:hanging="183"/>
      </w:pPr>
      <w:rPr>
        <w:rFonts w:hint="default"/>
        <w:lang w:val="ru-RU" w:eastAsia="en-US" w:bidi="ar-SA"/>
      </w:rPr>
    </w:lvl>
    <w:lvl w:ilvl="4" w:tplc="51FEDA9A">
      <w:numFmt w:val="bullet"/>
      <w:lvlText w:val="•"/>
      <w:lvlJc w:val="left"/>
      <w:pPr>
        <w:ind w:left="7581" w:hanging="183"/>
      </w:pPr>
      <w:rPr>
        <w:rFonts w:hint="default"/>
        <w:lang w:val="ru-RU" w:eastAsia="en-US" w:bidi="ar-SA"/>
      </w:rPr>
    </w:lvl>
    <w:lvl w:ilvl="5" w:tplc="FA1231F6">
      <w:numFmt w:val="bullet"/>
      <w:lvlText w:val="•"/>
      <w:lvlJc w:val="left"/>
      <w:pPr>
        <w:ind w:left="8152" w:hanging="183"/>
      </w:pPr>
      <w:rPr>
        <w:rFonts w:hint="default"/>
        <w:lang w:val="ru-RU" w:eastAsia="en-US" w:bidi="ar-SA"/>
      </w:rPr>
    </w:lvl>
    <w:lvl w:ilvl="6" w:tplc="08A85178">
      <w:numFmt w:val="bullet"/>
      <w:lvlText w:val="•"/>
      <w:lvlJc w:val="left"/>
      <w:pPr>
        <w:ind w:left="8722" w:hanging="183"/>
      </w:pPr>
      <w:rPr>
        <w:rFonts w:hint="default"/>
        <w:lang w:val="ru-RU" w:eastAsia="en-US" w:bidi="ar-SA"/>
      </w:rPr>
    </w:lvl>
    <w:lvl w:ilvl="7" w:tplc="E798739C">
      <w:numFmt w:val="bullet"/>
      <w:lvlText w:val="•"/>
      <w:lvlJc w:val="left"/>
      <w:pPr>
        <w:ind w:left="9292" w:hanging="183"/>
      </w:pPr>
      <w:rPr>
        <w:rFonts w:hint="default"/>
        <w:lang w:val="ru-RU" w:eastAsia="en-US" w:bidi="ar-SA"/>
      </w:rPr>
    </w:lvl>
    <w:lvl w:ilvl="8" w:tplc="A7F63542">
      <w:numFmt w:val="bullet"/>
      <w:lvlText w:val="•"/>
      <w:lvlJc w:val="left"/>
      <w:pPr>
        <w:ind w:left="9863" w:hanging="183"/>
      </w:pPr>
      <w:rPr>
        <w:rFonts w:hint="default"/>
        <w:lang w:val="ru-RU" w:eastAsia="en-US" w:bidi="ar-SA"/>
      </w:rPr>
    </w:lvl>
  </w:abstractNum>
  <w:abstractNum w:abstractNumId="15">
    <w:nsid w:val="70D13FC7"/>
    <w:multiLevelType w:val="hybridMultilevel"/>
    <w:tmpl w:val="00948F1C"/>
    <w:lvl w:ilvl="0" w:tplc="BCF804E2">
      <w:numFmt w:val="bullet"/>
      <w:lvlText w:val="-"/>
      <w:lvlJc w:val="left"/>
      <w:pPr>
        <w:ind w:left="226" w:hanging="145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A33E218C">
      <w:numFmt w:val="bullet"/>
      <w:lvlText w:val="•"/>
      <w:lvlJc w:val="left"/>
      <w:pPr>
        <w:ind w:left="360" w:hanging="145"/>
      </w:pPr>
      <w:rPr>
        <w:rFonts w:hint="default"/>
        <w:lang w:val="ru-RU" w:eastAsia="en-US" w:bidi="ar-SA"/>
      </w:rPr>
    </w:lvl>
    <w:lvl w:ilvl="2" w:tplc="58F08A46">
      <w:numFmt w:val="bullet"/>
      <w:lvlText w:val="•"/>
      <w:lvlJc w:val="left"/>
      <w:pPr>
        <w:ind w:left="1542" w:hanging="145"/>
      </w:pPr>
      <w:rPr>
        <w:rFonts w:hint="default"/>
        <w:lang w:val="ru-RU" w:eastAsia="en-US" w:bidi="ar-SA"/>
      </w:rPr>
    </w:lvl>
    <w:lvl w:ilvl="3" w:tplc="2378F3C0">
      <w:numFmt w:val="bullet"/>
      <w:lvlText w:val="•"/>
      <w:lvlJc w:val="left"/>
      <w:pPr>
        <w:ind w:left="2725" w:hanging="145"/>
      </w:pPr>
      <w:rPr>
        <w:rFonts w:hint="default"/>
        <w:lang w:val="ru-RU" w:eastAsia="en-US" w:bidi="ar-SA"/>
      </w:rPr>
    </w:lvl>
    <w:lvl w:ilvl="4" w:tplc="8C7CEDF4">
      <w:numFmt w:val="bullet"/>
      <w:lvlText w:val="•"/>
      <w:lvlJc w:val="left"/>
      <w:pPr>
        <w:ind w:left="3908" w:hanging="145"/>
      </w:pPr>
      <w:rPr>
        <w:rFonts w:hint="default"/>
        <w:lang w:val="ru-RU" w:eastAsia="en-US" w:bidi="ar-SA"/>
      </w:rPr>
    </w:lvl>
    <w:lvl w:ilvl="5" w:tplc="4A503D0C">
      <w:numFmt w:val="bullet"/>
      <w:lvlText w:val="•"/>
      <w:lvlJc w:val="left"/>
      <w:pPr>
        <w:ind w:left="5090" w:hanging="145"/>
      </w:pPr>
      <w:rPr>
        <w:rFonts w:hint="default"/>
        <w:lang w:val="ru-RU" w:eastAsia="en-US" w:bidi="ar-SA"/>
      </w:rPr>
    </w:lvl>
    <w:lvl w:ilvl="6" w:tplc="7B2CD282">
      <w:numFmt w:val="bullet"/>
      <w:lvlText w:val="•"/>
      <w:lvlJc w:val="left"/>
      <w:pPr>
        <w:ind w:left="6273" w:hanging="145"/>
      </w:pPr>
      <w:rPr>
        <w:rFonts w:hint="default"/>
        <w:lang w:val="ru-RU" w:eastAsia="en-US" w:bidi="ar-SA"/>
      </w:rPr>
    </w:lvl>
    <w:lvl w:ilvl="7" w:tplc="6D5279FC">
      <w:numFmt w:val="bullet"/>
      <w:lvlText w:val="•"/>
      <w:lvlJc w:val="left"/>
      <w:pPr>
        <w:ind w:left="7456" w:hanging="145"/>
      </w:pPr>
      <w:rPr>
        <w:rFonts w:hint="default"/>
        <w:lang w:val="ru-RU" w:eastAsia="en-US" w:bidi="ar-SA"/>
      </w:rPr>
    </w:lvl>
    <w:lvl w:ilvl="8" w:tplc="52D646B8">
      <w:numFmt w:val="bullet"/>
      <w:lvlText w:val="•"/>
      <w:lvlJc w:val="left"/>
      <w:pPr>
        <w:ind w:left="8638" w:hanging="145"/>
      </w:pPr>
      <w:rPr>
        <w:rFonts w:hint="default"/>
        <w:lang w:val="ru-RU" w:eastAsia="en-US" w:bidi="ar-SA"/>
      </w:rPr>
    </w:lvl>
  </w:abstractNum>
  <w:abstractNum w:abstractNumId="16">
    <w:nsid w:val="75A63098"/>
    <w:multiLevelType w:val="hybridMultilevel"/>
    <w:tmpl w:val="C33EBC98"/>
    <w:lvl w:ilvl="0" w:tplc="DAAA4C04">
      <w:start w:val="8"/>
      <w:numFmt w:val="decimal"/>
      <w:lvlText w:val="%1"/>
      <w:lvlJc w:val="left"/>
      <w:pPr>
        <w:ind w:left="5435" w:hanging="360"/>
      </w:pPr>
      <w:rPr>
        <w:rFonts w:hint="default"/>
        <w:u w:val="thick"/>
      </w:rPr>
    </w:lvl>
    <w:lvl w:ilvl="1" w:tplc="04190019" w:tentative="1">
      <w:start w:val="1"/>
      <w:numFmt w:val="lowerLetter"/>
      <w:lvlText w:val="%2."/>
      <w:lvlJc w:val="left"/>
      <w:pPr>
        <w:ind w:left="6155" w:hanging="360"/>
      </w:pPr>
    </w:lvl>
    <w:lvl w:ilvl="2" w:tplc="0419001B" w:tentative="1">
      <w:start w:val="1"/>
      <w:numFmt w:val="lowerRoman"/>
      <w:lvlText w:val="%3."/>
      <w:lvlJc w:val="right"/>
      <w:pPr>
        <w:ind w:left="6875" w:hanging="180"/>
      </w:pPr>
    </w:lvl>
    <w:lvl w:ilvl="3" w:tplc="0419000F" w:tentative="1">
      <w:start w:val="1"/>
      <w:numFmt w:val="decimal"/>
      <w:lvlText w:val="%4."/>
      <w:lvlJc w:val="left"/>
      <w:pPr>
        <w:ind w:left="7595" w:hanging="360"/>
      </w:pPr>
    </w:lvl>
    <w:lvl w:ilvl="4" w:tplc="04190019" w:tentative="1">
      <w:start w:val="1"/>
      <w:numFmt w:val="lowerLetter"/>
      <w:lvlText w:val="%5."/>
      <w:lvlJc w:val="left"/>
      <w:pPr>
        <w:ind w:left="8315" w:hanging="360"/>
      </w:pPr>
    </w:lvl>
    <w:lvl w:ilvl="5" w:tplc="0419001B" w:tentative="1">
      <w:start w:val="1"/>
      <w:numFmt w:val="lowerRoman"/>
      <w:lvlText w:val="%6."/>
      <w:lvlJc w:val="right"/>
      <w:pPr>
        <w:ind w:left="9035" w:hanging="180"/>
      </w:pPr>
    </w:lvl>
    <w:lvl w:ilvl="6" w:tplc="0419000F" w:tentative="1">
      <w:start w:val="1"/>
      <w:numFmt w:val="decimal"/>
      <w:lvlText w:val="%7."/>
      <w:lvlJc w:val="left"/>
      <w:pPr>
        <w:ind w:left="9755" w:hanging="360"/>
      </w:pPr>
    </w:lvl>
    <w:lvl w:ilvl="7" w:tplc="04190019" w:tentative="1">
      <w:start w:val="1"/>
      <w:numFmt w:val="lowerLetter"/>
      <w:lvlText w:val="%8."/>
      <w:lvlJc w:val="left"/>
      <w:pPr>
        <w:ind w:left="10475" w:hanging="360"/>
      </w:pPr>
    </w:lvl>
    <w:lvl w:ilvl="8" w:tplc="0419001B" w:tentative="1">
      <w:start w:val="1"/>
      <w:numFmt w:val="lowerRoman"/>
      <w:lvlText w:val="%9."/>
      <w:lvlJc w:val="right"/>
      <w:pPr>
        <w:ind w:left="11195" w:hanging="180"/>
      </w:pPr>
    </w:lvl>
  </w:abstractNum>
  <w:abstractNum w:abstractNumId="17">
    <w:nsid w:val="7BE84A6D"/>
    <w:multiLevelType w:val="hybridMultilevel"/>
    <w:tmpl w:val="E7EA9DB4"/>
    <w:lvl w:ilvl="0" w:tplc="8F345DE2">
      <w:numFmt w:val="bullet"/>
      <w:lvlText w:val="-"/>
      <w:lvlJc w:val="left"/>
      <w:pPr>
        <w:ind w:left="226" w:hanging="203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en-US" w:bidi="ar-SA"/>
      </w:rPr>
    </w:lvl>
    <w:lvl w:ilvl="1" w:tplc="FC8E747A">
      <w:numFmt w:val="bullet"/>
      <w:lvlText w:val="-"/>
      <w:lvlJc w:val="left"/>
      <w:pPr>
        <w:ind w:left="226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2" w:tplc="CBF2A63C">
      <w:numFmt w:val="bullet"/>
      <w:lvlText w:val="•"/>
      <w:lvlJc w:val="left"/>
      <w:pPr>
        <w:ind w:left="2376" w:hanging="140"/>
      </w:pPr>
      <w:rPr>
        <w:rFonts w:hint="default"/>
        <w:lang w:val="ru-RU" w:eastAsia="en-US" w:bidi="ar-SA"/>
      </w:rPr>
    </w:lvl>
    <w:lvl w:ilvl="3" w:tplc="CDE6A270">
      <w:numFmt w:val="bullet"/>
      <w:lvlText w:val="•"/>
      <w:lvlJc w:val="left"/>
      <w:pPr>
        <w:ind w:left="3455" w:hanging="140"/>
      </w:pPr>
      <w:rPr>
        <w:rFonts w:hint="default"/>
        <w:lang w:val="ru-RU" w:eastAsia="en-US" w:bidi="ar-SA"/>
      </w:rPr>
    </w:lvl>
    <w:lvl w:ilvl="4" w:tplc="5336C658">
      <w:numFmt w:val="bullet"/>
      <w:lvlText w:val="•"/>
      <w:lvlJc w:val="left"/>
      <w:pPr>
        <w:ind w:left="4533" w:hanging="140"/>
      </w:pPr>
      <w:rPr>
        <w:rFonts w:hint="default"/>
        <w:lang w:val="ru-RU" w:eastAsia="en-US" w:bidi="ar-SA"/>
      </w:rPr>
    </w:lvl>
    <w:lvl w:ilvl="5" w:tplc="C1C42AD4">
      <w:numFmt w:val="bullet"/>
      <w:lvlText w:val="•"/>
      <w:lvlJc w:val="left"/>
      <w:pPr>
        <w:ind w:left="5612" w:hanging="140"/>
      </w:pPr>
      <w:rPr>
        <w:rFonts w:hint="default"/>
        <w:lang w:val="ru-RU" w:eastAsia="en-US" w:bidi="ar-SA"/>
      </w:rPr>
    </w:lvl>
    <w:lvl w:ilvl="6" w:tplc="8618E97A">
      <w:numFmt w:val="bullet"/>
      <w:lvlText w:val="•"/>
      <w:lvlJc w:val="left"/>
      <w:pPr>
        <w:ind w:left="6690" w:hanging="140"/>
      </w:pPr>
      <w:rPr>
        <w:rFonts w:hint="default"/>
        <w:lang w:val="ru-RU" w:eastAsia="en-US" w:bidi="ar-SA"/>
      </w:rPr>
    </w:lvl>
    <w:lvl w:ilvl="7" w:tplc="7B5CDDD6">
      <w:numFmt w:val="bullet"/>
      <w:lvlText w:val="•"/>
      <w:lvlJc w:val="left"/>
      <w:pPr>
        <w:ind w:left="7768" w:hanging="140"/>
      </w:pPr>
      <w:rPr>
        <w:rFonts w:hint="default"/>
        <w:lang w:val="ru-RU" w:eastAsia="en-US" w:bidi="ar-SA"/>
      </w:rPr>
    </w:lvl>
    <w:lvl w:ilvl="8" w:tplc="DD36E4C0">
      <w:numFmt w:val="bullet"/>
      <w:lvlText w:val="•"/>
      <w:lvlJc w:val="left"/>
      <w:pPr>
        <w:ind w:left="8847" w:hanging="14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15"/>
  </w:num>
  <w:num w:numId="5">
    <w:abstractNumId w:val="9"/>
  </w:num>
  <w:num w:numId="6">
    <w:abstractNumId w:val="3"/>
  </w:num>
  <w:num w:numId="7">
    <w:abstractNumId w:val="1"/>
  </w:num>
  <w:num w:numId="8">
    <w:abstractNumId w:val="17"/>
  </w:num>
  <w:num w:numId="9">
    <w:abstractNumId w:val="6"/>
  </w:num>
  <w:num w:numId="10">
    <w:abstractNumId w:val="11"/>
  </w:num>
  <w:num w:numId="11">
    <w:abstractNumId w:val="10"/>
  </w:num>
  <w:num w:numId="12">
    <w:abstractNumId w:val="5"/>
  </w:num>
  <w:num w:numId="13">
    <w:abstractNumId w:val="13"/>
  </w:num>
  <w:num w:numId="14">
    <w:abstractNumId w:val="16"/>
  </w:num>
  <w:num w:numId="15">
    <w:abstractNumId w:val="2"/>
  </w:num>
  <w:num w:numId="16">
    <w:abstractNumId w:val="12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170"/>
    <w:rsid w:val="001F3A66"/>
    <w:rsid w:val="00240A4F"/>
    <w:rsid w:val="004728FB"/>
    <w:rsid w:val="00476589"/>
    <w:rsid w:val="0052718E"/>
    <w:rsid w:val="0053448B"/>
    <w:rsid w:val="00591165"/>
    <w:rsid w:val="005A1640"/>
    <w:rsid w:val="005F4D08"/>
    <w:rsid w:val="006A0F9A"/>
    <w:rsid w:val="006B42E0"/>
    <w:rsid w:val="007B6600"/>
    <w:rsid w:val="008B0931"/>
    <w:rsid w:val="008C7FD7"/>
    <w:rsid w:val="008F02CE"/>
    <w:rsid w:val="00A21170"/>
    <w:rsid w:val="00A55076"/>
    <w:rsid w:val="00B04C55"/>
    <w:rsid w:val="00BB59CA"/>
    <w:rsid w:val="00BD79F2"/>
    <w:rsid w:val="00C17F28"/>
    <w:rsid w:val="00D01725"/>
    <w:rsid w:val="00E07880"/>
    <w:rsid w:val="00E73736"/>
    <w:rsid w:val="00EB0301"/>
    <w:rsid w:val="00F3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DAB99A-294D-4232-8DC4-A1CAD6F15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04C5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B04C55"/>
    <w:pPr>
      <w:ind w:left="937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B04C55"/>
    <w:pPr>
      <w:spacing w:line="272" w:lineRule="exact"/>
      <w:ind w:left="226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4C5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04C55"/>
    <w:pPr>
      <w:ind w:left="22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B04C55"/>
    <w:pPr>
      <w:spacing w:line="275" w:lineRule="exact"/>
      <w:ind w:left="226"/>
    </w:pPr>
  </w:style>
  <w:style w:type="paragraph" w:customStyle="1" w:styleId="TableParagraph">
    <w:name w:val="Table Paragraph"/>
    <w:basedOn w:val="a"/>
    <w:uiPriority w:val="1"/>
    <w:qFormat/>
    <w:rsid w:val="00B04C55"/>
    <w:pPr>
      <w:spacing w:line="258" w:lineRule="exact"/>
      <w:ind w:left="105"/>
    </w:pPr>
  </w:style>
  <w:style w:type="paragraph" w:styleId="a5">
    <w:name w:val="Balloon Text"/>
    <w:basedOn w:val="a"/>
    <w:link w:val="a6"/>
    <w:uiPriority w:val="99"/>
    <w:semiHidden/>
    <w:unhideWhenUsed/>
    <w:rsid w:val="0047658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589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line number"/>
    <w:basedOn w:val="a0"/>
    <w:uiPriority w:val="99"/>
    <w:semiHidden/>
    <w:unhideWhenUsed/>
    <w:rsid w:val="0053448B"/>
  </w:style>
  <w:style w:type="paragraph" w:styleId="a8">
    <w:name w:val="header"/>
    <w:basedOn w:val="a"/>
    <w:link w:val="a9"/>
    <w:uiPriority w:val="99"/>
    <w:semiHidden/>
    <w:unhideWhenUsed/>
    <w:rsid w:val="0053448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3448B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53448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448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2B756-081F-40E4-A5DC-823EFAC61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5402</Words>
  <Characters>30798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cp:lastPrinted>2021-02-06T12:17:00Z</cp:lastPrinted>
  <dcterms:created xsi:type="dcterms:W3CDTF">2021-04-29T17:02:00Z</dcterms:created>
  <dcterms:modified xsi:type="dcterms:W3CDTF">2021-05-07T05:51:00Z</dcterms:modified>
</cp:coreProperties>
</file>